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D20" w:rsidRPr="007B2D20" w:rsidRDefault="007B2D20" w:rsidP="007B2D2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учебному предмету</w:t>
      </w:r>
    </w:p>
    <w:p w:rsidR="007B2D20" w:rsidRPr="007B2D20" w:rsidRDefault="007B2D20" w:rsidP="007B2D20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«Изобразительное искусство» для 2 класса </w:t>
      </w:r>
    </w:p>
    <w:p w:rsidR="007B2D20" w:rsidRPr="007B2D20" w:rsidRDefault="007B2D20" w:rsidP="007B2D20">
      <w:pPr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разработана на основе Федерального государственного образовательного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</w:t>
      </w:r>
    </w:p>
    <w:p w:rsidR="007B2D20" w:rsidRPr="007B2D20" w:rsidRDefault="007B2D20" w:rsidP="007B2D20">
      <w:pPr>
        <w:shd w:val="clear" w:color="auto" w:fill="FFFFFF"/>
        <w:spacing w:line="360" w:lineRule="auto"/>
        <w:ind w:right="14"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Общая характеристика учебного предмета</w:t>
      </w:r>
    </w:p>
    <w:p w:rsidR="007B2D20" w:rsidRPr="007B2D20" w:rsidRDefault="007B2D20" w:rsidP="007B2D20">
      <w:pPr>
        <w:shd w:val="clear" w:color="auto" w:fill="FFFFFF"/>
        <w:spacing w:line="360" w:lineRule="auto"/>
        <w:ind w:right="1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Цель 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предмета «Изобразительное искусство» в общеобразовательной школе — формирование художественной культуры учащихся как неотъемлемой части культуры духовной, т. е. культуры мироотношений, выработанных поколениями. Эти ценности как высшие ценности человеческой цивилизации, накапливаемые искусством, должны быть средством очеловечения, формирования нравственно-эстетической отзывчивости на прекрасное и безобразное в жизни и искусстве, т. е. зоркости души ребенка.</w:t>
      </w:r>
    </w:p>
    <w:p w:rsidR="007B2D20" w:rsidRPr="007B2D20" w:rsidRDefault="007B2D20" w:rsidP="007B2D20">
      <w:pPr>
        <w:shd w:val="clear" w:color="auto" w:fill="FFFFFF"/>
        <w:spacing w:line="360" w:lineRule="auto"/>
        <w:ind w:right="14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разработан как </w:t>
      </w:r>
      <w:r w:rsidRPr="007B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целостная система введения в художественную культуру 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и включает в себя на единой основе изучение всех основных видов пространственных (пластических) искусств: изобразительных — живопись, графика, скульптура; конструктивных — архитектура, дизайн; различных видов декоративно-прикладного искусства, народного искусства  —   традиционного крестьянского и народных промыслов, а также постижение роли   художника</w:t>
      </w:r>
    </w:p>
    <w:p w:rsidR="007B2D20" w:rsidRPr="007B2D20" w:rsidRDefault="007B2D20" w:rsidP="007B2D20">
      <w:pPr>
        <w:shd w:val="clear" w:color="auto" w:fill="FFFFFF"/>
        <w:spacing w:line="360" w:lineRule="auto"/>
        <w:ind w:right="14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Систематизирующим методом является </w:t>
      </w:r>
      <w:r w:rsidRPr="007B2D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выделение трех основных видов художественной деятельности 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визуальных про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странственных искусств:</w:t>
      </w:r>
    </w:p>
    <w:p w:rsidR="007B2D20" w:rsidRPr="007B2D20" w:rsidRDefault="007B2D20" w:rsidP="007B2D20">
      <w:pPr>
        <w:shd w:val="clear" w:color="auto" w:fill="FFFFFF"/>
        <w:spacing w:line="360" w:lineRule="auto"/>
        <w:ind w:right="14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—  </w:t>
      </w:r>
      <w:r w:rsidRPr="007B2D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изобразительная художественная деятельность;</w:t>
      </w:r>
    </w:p>
    <w:p w:rsidR="007B2D20" w:rsidRPr="007B2D20" w:rsidRDefault="007B2D20" w:rsidP="007B2D20">
      <w:pPr>
        <w:shd w:val="clear" w:color="auto" w:fill="FFFFFF"/>
        <w:tabs>
          <w:tab w:val="left" w:pos="648"/>
        </w:tabs>
        <w:spacing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 декоративная художественная деятельность;</w:t>
      </w:r>
    </w:p>
    <w:p w:rsidR="007B2D20" w:rsidRPr="007B2D20" w:rsidRDefault="007B2D20" w:rsidP="007B2D20">
      <w:pPr>
        <w:shd w:val="clear" w:color="auto" w:fill="FFFFFF"/>
        <w:tabs>
          <w:tab w:val="left" w:pos="648"/>
        </w:tabs>
        <w:spacing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—  конструктивная художественная деятельность.</w:t>
      </w:r>
    </w:p>
    <w:p w:rsidR="007B2D20" w:rsidRPr="007B2D20" w:rsidRDefault="007B2D20" w:rsidP="007B2D20">
      <w:pPr>
        <w:shd w:val="clear" w:color="auto" w:fill="FFFFFF"/>
        <w:spacing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 способа художественного освоения действительности — изобразительный, декоративный и конструктивный — в начальной школе выступают для детей в качестве хорошо им понятных, интересных и доступных видов художественной деятельности: изображение, украшение, постройка. Постоянное практическое участие школьников в этих трех видах деятельности позволяет систематически приобщать их к миру искусства.</w:t>
      </w:r>
    </w:p>
    <w:p w:rsidR="007B2D20" w:rsidRPr="007B2D20" w:rsidRDefault="007B2D20" w:rsidP="007B2D20">
      <w:pPr>
        <w:shd w:val="clear" w:color="auto" w:fill="FFFFFF"/>
        <w:spacing w:line="360" w:lineRule="auto"/>
        <w:ind w:right="1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Эти три вида художественной деятельности и являются основанием для деления визуально-пространственных искусств на виды: изобразительные искусства, конструктивные искусства, декоративно-прикладные искусства. Одновременно каждый из 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трех видов деятельности присутствует при создании любого произведения искусства и поэтому является основой для интеграции всего многообразия видов искусства в единую систему, членимую не по принципу перечисления видов искусства, а по принципу выделения того и иного вида художественной деятельности. Выделение принципа художественной деятельности акцентирует внимание не только на произведении искусства, но и на </w:t>
      </w:r>
      <w:r w:rsidRPr="007B2D2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деятельности человека, на выявлении его связей с искусством в процессе ежедневной жизни.</w:t>
      </w:r>
    </w:p>
    <w:p w:rsidR="007B2D20" w:rsidRPr="007B2D20" w:rsidRDefault="007B2D20" w:rsidP="007B2D20">
      <w:pPr>
        <w:shd w:val="clear" w:color="auto" w:fill="FFFFFF"/>
        <w:spacing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 «Изобразительное искусство» предполагает сотворчество учителя и ученика; диалогичность; четкость поставленных задач и вариативность их решения; освоение традиций художественной культуры и импровизационный поиск личностно значимых смыслов.</w:t>
      </w:r>
    </w:p>
    <w:p w:rsidR="007B2D20" w:rsidRPr="007B2D20" w:rsidRDefault="007B2D20" w:rsidP="007B2D20">
      <w:pPr>
        <w:shd w:val="clear" w:color="auto" w:fill="FFFFFF"/>
        <w:spacing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виды учебной деятельности — практическая художественно-творческая деятельность ученика и восприятие красоты окружающего мира и произведений искусства.</w:t>
      </w:r>
    </w:p>
    <w:p w:rsidR="007B2D20" w:rsidRPr="007B2D20" w:rsidRDefault="007B2D20" w:rsidP="007B2D20">
      <w:pPr>
        <w:shd w:val="clear" w:color="auto" w:fill="FFFFFF"/>
        <w:spacing w:line="360" w:lineRule="auto"/>
        <w:ind w:right="1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Одна из задач — </w:t>
      </w:r>
      <w:r w:rsidRPr="007B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постоянная смена художественных материалов, 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их выразительными возможностями. Многообразие видов деятельности стимулирует интерес учеников к предмету, изучению искусства и является необходимым условием формирования личности каждого.</w:t>
      </w:r>
    </w:p>
    <w:p w:rsidR="007B2D20" w:rsidRPr="007B2D20" w:rsidRDefault="007B2D20" w:rsidP="007B2D20">
      <w:pPr>
        <w:shd w:val="clear" w:color="auto" w:fill="FFFFFF"/>
        <w:spacing w:line="360" w:lineRule="auto"/>
        <w:ind w:right="1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Особым видом деятельности учащихся является выполнение творческих проектов и презентаций. Для этого необходима работа со словарями, поиск разнообразной художественной информации в Интернете.</w:t>
      </w:r>
    </w:p>
    <w:p w:rsidR="007B2D20" w:rsidRPr="007B2D20" w:rsidRDefault="007B2D20" w:rsidP="007B2D20">
      <w:pPr>
        <w:shd w:val="clear" w:color="auto" w:fill="FFFFFF"/>
        <w:spacing w:line="360" w:lineRule="auto"/>
        <w:ind w:right="1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художественно-образного мышления учащихся строится на единстве двух его основ: развитие наблюдательности, т.е. умения вглядываться в явления жизни, и развитие фантазии, т. е. способности на основе развитой наблюдательности строить художественный образ, выражая свое отношение к реальности.</w:t>
      </w:r>
    </w:p>
    <w:p w:rsidR="007B2D20" w:rsidRPr="007B2D20" w:rsidRDefault="007B2D20" w:rsidP="007B2D20">
      <w:pPr>
        <w:shd w:val="clear" w:color="auto" w:fill="FFFFFF"/>
        <w:spacing w:line="360" w:lineRule="auto"/>
        <w:ind w:right="1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Наблюдение и переживание окружающей реальности, а также способность к осознанию своих собственных переживаний, своего внутреннего мира являются важными условиями освоения детьми материала курса. Конечная цель — духовное развитие личности, т. е. формирование у ребенка способности самостоятельного видения мира, размышления о нем, выражения своего отношения на основе освоения опыта художественной культуры.</w:t>
      </w:r>
    </w:p>
    <w:p w:rsidR="007B2D20" w:rsidRPr="007B2D20" w:rsidRDefault="007B2D20" w:rsidP="007B2D20">
      <w:pPr>
        <w:shd w:val="clear" w:color="auto" w:fill="FFFFFF"/>
        <w:spacing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Восприятие произведений искусства и практические творческие задания, подчиненные общей задаче, создают условия для глубокого осознания и переживания каждой 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предложенной темы. Этому способствуют также соответствующая музыка и поэзия, помогающие детям на уроке воспринимать и создавать заданный образ.</w:t>
      </w:r>
    </w:p>
    <w:p w:rsidR="007B2D20" w:rsidRPr="007B2D20" w:rsidRDefault="007B2D20" w:rsidP="007B2D20">
      <w:pPr>
        <w:shd w:val="clear" w:color="auto" w:fill="FFFFFF"/>
        <w:spacing w:line="360" w:lineRule="auto"/>
        <w:ind w:right="1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Программа «Изобразительное искусство» предусматривает </w:t>
      </w:r>
      <w:r w:rsidRPr="007B2D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чередование уроков индивидуального практического творчества 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учащихся и </w:t>
      </w:r>
      <w:r w:rsidRPr="007B2D20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уроков коллективной творческой деятельности.</w:t>
      </w:r>
    </w:p>
    <w:p w:rsidR="007B2D20" w:rsidRPr="007B2D20" w:rsidRDefault="007B2D20" w:rsidP="007B2D20">
      <w:pPr>
        <w:shd w:val="clear" w:color="auto" w:fill="FFFFFF"/>
        <w:spacing w:line="360" w:lineRule="auto"/>
        <w:ind w:right="5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деятельность школьников на уроках находит разнообразные формы выражения: изображение на плоскости и в объеме (с натуры, по памяти, по представлению); декоративная и конструктивная работа; восприятие явлений действительности и произведений искусства; обсуждение работ товарищей, результатов коллективного творчества и индивидуальной работы на уроках; изучение художественного наследия; подбор иллюстративного материала к изучаемым темам; прослушивание музыкальных и литературных произведений (народных, классических, современных).</w:t>
      </w:r>
    </w:p>
    <w:p w:rsidR="007B2D20" w:rsidRPr="007B2D20" w:rsidRDefault="007B2D20" w:rsidP="007B2D20">
      <w:pPr>
        <w:shd w:val="clear" w:color="auto" w:fill="FFFFFF"/>
        <w:spacing w:line="360" w:lineRule="auto"/>
        <w:ind w:right="5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Художественные знания, умения и навыки являются основным средством приобщения к художественной культуре. Средства художественной выразительности — форма, пропорции, пространство, светотональность, цвет, линия, объем, фактура материала, ритм, композиция — осваиваются учащимися на всем протяжении обучения.</w:t>
      </w:r>
    </w:p>
    <w:p w:rsidR="007B2D20" w:rsidRPr="007B2D20" w:rsidRDefault="007B2D20" w:rsidP="007B2D20">
      <w:pPr>
        <w:shd w:val="clear" w:color="auto" w:fill="FFFFFF"/>
        <w:spacing w:line="360" w:lineRule="auto"/>
        <w:ind w:right="1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уроках вводится игровая драматургия по изучаемой теме, прослеживаются связи с музыкой, литературой, историей, трудом.</w:t>
      </w:r>
    </w:p>
    <w:p w:rsidR="007B2D20" w:rsidRPr="007B2D20" w:rsidRDefault="007B2D20" w:rsidP="007B2D20">
      <w:pPr>
        <w:shd w:val="clear" w:color="auto" w:fill="FFFFFF"/>
        <w:spacing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Систематическое освоение художественного наследия помогает осознавать искусство как духовную летопись человечества, как выражение отношения человека к природе, обществу, поиску истины. На протяжении всего курса обучения школьники знакомятся с выдающимися произведениями архитектуры, скульптуры, живописи, графики, декоративно-прикладного искусства, изучают классическое и народное искусство разных стран и эпох. Огромное  значение  имеет  познание  художественной  культуры  своего народа.</w:t>
      </w:r>
    </w:p>
    <w:p w:rsidR="007B2D20" w:rsidRPr="007B2D20" w:rsidRDefault="007B2D20" w:rsidP="007B2D20">
      <w:pPr>
        <w:shd w:val="clear" w:color="auto" w:fill="FFFFFF"/>
        <w:spacing w:line="36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Обсуждение детских работ с точки зрения их содержания, выра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зительности, оригинальности активизирует внимание детей, формирует опыт творческого общения.</w:t>
      </w:r>
    </w:p>
    <w:p w:rsidR="007B2D20" w:rsidRPr="007B2D20" w:rsidRDefault="007B2D20" w:rsidP="007B2D20">
      <w:pPr>
        <w:shd w:val="clear" w:color="auto" w:fill="FFFFFF"/>
        <w:spacing w:line="360" w:lineRule="auto"/>
        <w:ind w:right="14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Периодическая </w:t>
      </w:r>
      <w:r w:rsidRPr="007B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организация выставок 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дает детям возможность заново увидеть и оценить свои работы, ощутить радость успеха. Выполненные на уроках работы учащихся могут быть использованы как подарки для родных и друзей, могут применяться в оформлении школы.</w:t>
      </w:r>
    </w:p>
    <w:p w:rsidR="007B2D20" w:rsidRPr="007B2D20" w:rsidRDefault="007B2D20" w:rsidP="007B2D20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B2D20" w:rsidRPr="007B2D20" w:rsidRDefault="007B2D20" w:rsidP="007B2D20">
      <w:pPr>
        <w:tabs>
          <w:tab w:val="left" w:pos="0"/>
          <w:tab w:val="left" w:pos="360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Аннотация к рабочей программе по учебному предмету «Литературное чтение» 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 xml:space="preserve">      Рабочая программа  разработана на основе Федерального государственного образовательного стандарта начального общего образования, Концепции духовно – нравственного развития и воспитания личности гражданина России, планируемых результатов начального общего образования.                               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Литературное чтение — один из основных предметов в об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учении младших школьников. Он формирует обще - учебный на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вык чтения и умение работать с текстом, пробуждает интерес к чтению художественной литературы и способствует общему развитию ребёнка, его духовно-нравственному и эстетическому воспитанию.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Успешность изучения курса литературного чтения обеспечи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вает результативность по другим предметам начальной школы.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Cs/>
          <w:u w:val="single"/>
          <w:lang w:eastAsia="ru-RU"/>
        </w:rPr>
      </w:pPr>
      <w:r w:rsidRPr="007B2D20">
        <w:rPr>
          <w:rFonts w:ascii="Times New Roman" w:eastAsia="Times New Roman" w:hAnsi="Times New Roman" w:cs="Times New Roman"/>
          <w:u w:val="single"/>
          <w:lang w:eastAsia="ru-RU"/>
        </w:rPr>
        <w:t>Курс литературного чтения направлен на достижение следу</w:t>
      </w:r>
      <w:r w:rsidRPr="007B2D20">
        <w:rPr>
          <w:rFonts w:ascii="Times New Roman" w:eastAsia="Times New Roman" w:hAnsi="Times New Roman" w:cs="Times New Roman"/>
          <w:u w:val="single"/>
          <w:lang w:eastAsia="ru-RU"/>
        </w:rPr>
        <w:softHyphen/>
        <w:t xml:space="preserve">ющих </w:t>
      </w:r>
      <w:r w:rsidRPr="007B2D20">
        <w:rPr>
          <w:rFonts w:ascii="Times New Roman" w:eastAsia="Times New Roman" w:hAnsi="Times New Roman" w:cs="Times New Roman"/>
          <w:bCs/>
          <w:u w:val="single"/>
          <w:lang w:eastAsia="ru-RU"/>
        </w:rPr>
        <w:t>целей:</w:t>
      </w:r>
    </w:p>
    <w:p w:rsidR="007B2D20" w:rsidRPr="007B2D20" w:rsidRDefault="007B2D20" w:rsidP="007B2D2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овладение осознанным, правильным, беглым и вырази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тельным чтением как базовым навыком в системе образования младших школьников; совершенствование всех видов речевой деятельности, обеспечивающих умение работать с разными ви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дами текстов; развитие интереса к чтению и книге; формиро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вание читательского кругозора и приобретение опыта в выборе книг и самостоятельной читательской деятельности;</w:t>
      </w:r>
    </w:p>
    <w:p w:rsidR="007B2D20" w:rsidRPr="007B2D20" w:rsidRDefault="007B2D20" w:rsidP="007B2D20">
      <w:pPr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развитие художественно-творческих и познавательных способностей, эмоциональной отзывчивости при чтении художе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ственных произведений; формирование эстетического отноше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ния к слову и умения понимать художественное произведение;</w:t>
      </w:r>
    </w:p>
    <w:p w:rsidR="007B2D20" w:rsidRPr="007B2D20" w:rsidRDefault="007B2D20" w:rsidP="007B2D20">
      <w:pPr>
        <w:numPr>
          <w:ilvl w:val="0"/>
          <w:numId w:val="1"/>
        </w:num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обогащение нравственного опыта младших школьников средствами художественной литературы; формирование нрав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ственных представлений о добре, дружбе, правде и ответствен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ности; воспитание интереса и уважения к отечественной куль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туре и культуре народов многонациональной России и других стран.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 xml:space="preserve">      Литературное чтение как учебный предмет в начальной шко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ле имеет большое значение в решении задач не только обуче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ния, но и воспитания.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Знакомство учащихся с доступными их возрасту художе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ственными произведениями, духовно-нравственное и эстети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ческое содержание которых активно влияет на чувства, сознание и волю читателя, способствует формированию личных качеств, соответствующих национальным и общечеловеческим ценно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стям. Ориентация учащихся на моральные нормы развивает у них умение соотносить свои поступки с этическими прин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ципами поведения культурного человека, формирует навыки доброжелательного сотрудничества.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Важнейшим аспектом литературного чтения является фор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мирование навыка чтения и других видов речевой деятельно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 xml:space="preserve">сти учащихся. Они овладевают осознанным и выразительным чтением, </w:t>
      </w:r>
      <w:r w:rsidRPr="007B2D20">
        <w:rPr>
          <w:rFonts w:ascii="Times New Roman" w:eastAsia="Times New Roman" w:hAnsi="Times New Roman" w:cs="Times New Roman"/>
          <w:lang w:eastAsia="ru-RU"/>
        </w:rPr>
        <w:lastRenderedPageBreak/>
        <w:t>чтением текстов про себя, учатся ориентироваться в книге, использовать её для расширения своих знаний об окру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жающем мире.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В процессе освоения курса у младших школьников повыша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ется уровень коммуникативной культуры: формируются умения составлять диалоги, высказывать собственное мнение, строить монолог в соответствии с речевой задачей, работать с различ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ными видами текстов, самостоятельно пользоваться справочным аппаратом учебника, находить информацию в словарях, спра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вочниках и энциклопедиях.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На уроках литературного чтения формируется читательская компетентность, помогающая младшему школьнику осознать себя грамотным читателем, способным к использованию читательской деятельности для своего самообразования. Грамотный читатель обладает потребностью в постоянном чтении книг, владеет техникой чтения и приёмами рабо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ты с текстом, пониманием прочитанного и прослушанного произведения, знанием книг, умением их самостоятельно выбрать и оценить.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Курс литературного чтения пробуждает интерес учащих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ся к чтению художественных произведений. Внимание начи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нающего читателя обращается на словесно-образную природу художественного произведения, на отношение автора к героям и окружающему миру, на нравственные проблемы, волнующие писателя. Младшие школьники учатся чувствовать красоту поэтического слова, ценить образность словесного искусства.</w:t>
      </w:r>
    </w:p>
    <w:p w:rsidR="007B2D20" w:rsidRPr="007B2D20" w:rsidRDefault="007B2D20" w:rsidP="007B2D20">
      <w:pPr>
        <w:spacing w:line="360" w:lineRule="auto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 xml:space="preserve">      Изучение предмета «Литературное чтение» решает множество важнейших задач начального обучения: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— развивать у детей способность полноценно воспринимать художественное произведение, сопереживать героям, эмоциональ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но откликаться на прочитанное;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— учить детей чувствовать и понимать образный язык худо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жественного произведения, выразительные средства, создающие художественный образ, развивать образное мышление учащихся;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— формировать умение воссоздавать художественные образы литературного произведения, развивать творческое и воссоздаю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щее воображение учащихся, и особенно — ассоциативное мыш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ление;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— развивать поэтический слух детей, накапливать эстетиче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ский опыт слушания произведений изящной словесности, воспи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тывать художественный вкус;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— формировать эстетическое отношение ребенка к жизни, приобщая его к классике художественной литературы;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— обеспечивать достаточно глубокое понимание содержания произведений различного уровня сложности;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— 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— обеспечивать развитие речи школьников и активно фор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мировать навык чтения и речевые умения;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lastRenderedPageBreak/>
        <w:t>— работать с различными типами текстов;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textAlignment w:val="center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—создавать условия для формирования потребности в само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стоятельном чтении художественных произведений, формировать «читательскую самостоятельность.</w:t>
      </w:r>
    </w:p>
    <w:p w:rsidR="007B2D20" w:rsidRPr="007B2D20" w:rsidRDefault="007B2D20" w:rsidP="007B2D2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 xml:space="preserve">      </w:t>
      </w:r>
      <w:r w:rsidRPr="007B2D20">
        <w:rPr>
          <w:rFonts w:ascii="Times New Roman" w:eastAsia="Times New Roman" w:hAnsi="Times New Roman" w:cs="Times New Roman"/>
          <w:b/>
          <w:bCs/>
          <w:lang w:eastAsia="ru-RU"/>
        </w:rPr>
        <w:t>Результаты изучения курса.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B2D20">
        <w:rPr>
          <w:rFonts w:ascii="Times New Roman" w:eastAsia="Times New Roman" w:hAnsi="Times New Roman" w:cs="Times New Roman"/>
          <w:u w:val="single"/>
          <w:lang w:eastAsia="ru-RU"/>
        </w:rPr>
        <w:t>Личностные результаты</w:t>
      </w:r>
    </w:p>
    <w:p w:rsidR="007B2D20" w:rsidRPr="007B2D20" w:rsidRDefault="007B2D20" w:rsidP="007B2D20">
      <w:pPr>
        <w:tabs>
          <w:tab w:val="left" w:pos="180"/>
        </w:tabs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1) формирование чувства гордости за свою Родину, её исто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рию, российский народ, становление гуманистических и де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мократических ценностных ориентации многонационального российского общества;</w:t>
      </w:r>
    </w:p>
    <w:p w:rsidR="007B2D20" w:rsidRPr="007B2D20" w:rsidRDefault="007B2D20" w:rsidP="007B2D20">
      <w:pPr>
        <w:tabs>
          <w:tab w:val="left" w:pos="180"/>
        </w:tabs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2) формирование средствами литературных произведений целостного взгляда на мир в единстве и разнообразии природы, народов, культур и религий;</w:t>
      </w:r>
    </w:p>
    <w:p w:rsidR="007B2D20" w:rsidRPr="007B2D20" w:rsidRDefault="007B2D20" w:rsidP="007B2D20">
      <w:pPr>
        <w:tabs>
          <w:tab w:val="left" w:pos="180"/>
        </w:tabs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3) воспитание художественно-эстетического вкуса, эстетиче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ских потребностей, ценностей и чувств на основе опыта слу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шания и заучивания наизусть произведений художественной литературы;</w:t>
      </w:r>
    </w:p>
    <w:p w:rsidR="007B2D20" w:rsidRPr="007B2D20" w:rsidRDefault="007B2D20" w:rsidP="007B2D20">
      <w:pPr>
        <w:tabs>
          <w:tab w:val="left" w:pos="180"/>
        </w:tabs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4) развитие этических чувств, доброжелательности и эмо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ционально-нравственной отзывчивости, понимания и сопере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живания чувствам других людей;</w:t>
      </w:r>
    </w:p>
    <w:p w:rsidR="007B2D20" w:rsidRPr="007B2D20" w:rsidRDefault="007B2D20" w:rsidP="007B2D20">
      <w:pPr>
        <w:tabs>
          <w:tab w:val="left" w:pos="180"/>
        </w:tabs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5) формирование уважительного отношения к иному мне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нию, истории и культуре других народов, выработка умения тер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пимо относиться к людям иной национальной принадлежности;</w:t>
      </w:r>
    </w:p>
    <w:p w:rsidR="007B2D20" w:rsidRPr="007B2D20" w:rsidRDefault="007B2D20" w:rsidP="007B2D20">
      <w:pPr>
        <w:tabs>
          <w:tab w:val="left" w:pos="180"/>
        </w:tabs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6) овладение начальными навыками адаптации к школе, к школьному коллективу;</w:t>
      </w:r>
    </w:p>
    <w:p w:rsidR="007B2D20" w:rsidRPr="007B2D20" w:rsidRDefault="007B2D20" w:rsidP="007B2D20">
      <w:pPr>
        <w:tabs>
          <w:tab w:val="left" w:pos="180"/>
        </w:tabs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7) принятие и освоение социальной роли обучающегося, развитие мотивов учебной деятельности и формирование лич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ностного смысла учения;</w:t>
      </w:r>
    </w:p>
    <w:p w:rsidR="007B2D20" w:rsidRPr="007B2D20" w:rsidRDefault="007B2D20" w:rsidP="007B2D20">
      <w:pPr>
        <w:tabs>
          <w:tab w:val="left" w:pos="180"/>
        </w:tabs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8) развитие самостоятельности и личной ответственности за свои поступки на основе представлений о нравственных нормах общения;</w:t>
      </w:r>
    </w:p>
    <w:p w:rsidR="007B2D20" w:rsidRPr="007B2D20" w:rsidRDefault="007B2D20" w:rsidP="007B2D20">
      <w:pPr>
        <w:tabs>
          <w:tab w:val="left" w:pos="180"/>
        </w:tabs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9) развитие навыков сотрудничества со взрослыми и сверст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никами в разных социальных ситуациях, умения избегать кон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фликтов и находить выходы из спорных ситуаций, умения срав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нивать поступки героев литературных произведений со своими собственными поступками, осмысливать поступки героев;</w:t>
      </w:r>
    </w:p>
    <w:p w:rsidR="007B2D20" w:rsidRPr="007B2D20" w:rsidRDefault="007B2D20" w:rsidP="007B2D20">
      <w:pPr>
        <w:tabs>
          <w:tab w:val="left" w:pos="180"/>
        </w:tabs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10) наличие мотивации к творческому труду и бережному отношению к материальным и            духовным ценностям, формиро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вание установки на безопасный, здоровый образ жизни.</w:t>
      </w:r>
    </w:p>
    <w:p w:rsidR="007B2D20" w:rsidRPr="007B2D20" w:rsidRDefault="007B2D20" w:rsidP="007B2D20">
      <w:pPr>
        <w:shd w:val="clear" w:color="auto" w:fill="FFFFFF"/>
        <w:spacing w:after="0" w:line="36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7B2D20">
        <w:rPr>
          <w:rFonts w:ascii="Times New Roman" w:eastAsia="Calibri" w:hAnsi="Times New Roman" w:cs="Times New Roman"/>
          <w:sz w:val="24"/>
          <w:szCs w:val="24"/>
        </w:rPr>
        <w:t xml:space="preserve">      </w:t>
      </w:r>
      <w:r w:rsidRPr="007B2D20">
        <w:rPr>
          <w:rFonts w:ascii="Times New Roman" w:eastAsia="Calibri" w:hAnsi="Times New Roman" w:cs="Times New Roman"/>
          <w:sz w:val="24"/>
          <w:szCs w:val="24"/>
          <w:u w:val="single"/>
        </w:rPr>
        <w:t>Метапредметные  результаты</w:t>
      </w:r>
    </w:p>
    <w:p w:rsidR="007B2D20" w:rsidRPr="007B2D20" w:rsidRDefault="007B2D20" w:rsidP="007B2D2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 xml:space="preserve">      1) овладение способностью принимать и сохранять цели и задачи учебной деятельности, поиска средств её осуществления;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2) освоение способами решения проблем творческого и по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искового характера;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фективные способы достижения результата;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5) использование знаково-символических средств представ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ления информации о книгах;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lastRenderedPageBreak/>
        <w:t>6) активное использование речевых средств для решения коммуникативных и познавательных задач;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7) использование различных способов поиска учебной ин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формации в справочниках, словарях, энциклопедиях и интер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претации информации в соответствии с коммуникативными и познавательными задачами;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8) овладение навыками смыслового чтения текстов в соот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ветствии с целями и задачами, осознанного построения речевого высказывания в соответствии с задачами коммуникации и со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ставления текстов в устной и письменной формах;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9) овладение логическими действиями сравнения, анализа, синтеза, обобщения, классификации по родовидовым призна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кам, установления причинно-следственных связей, построения рассуждений;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10) готовность слушать собеседника и вести диалог, при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знавать различные точки зрения и право каждого иметь и излагать своё мнение и аргументировать свою точку зрения и оценку событий;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11) умение договариваться о распределении ролей в совмест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ной деятельности, осуществлять взаимный контроль в совмест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ной деятельности, общей цели и путей её достижения, осмыс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ливать собственное поведение и поведение окружающих;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12) готовность конструктивно разрешать конфликты посред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ством учёта интересов сторон и сотрудничества.</w:t>
      </w:r>
    </w:p>
    <w:p w:rsidR="007B2D20" w:rsidRPr="007B2D20" w:rsidRDefault="007B2D20" w:rsidP="007B2D2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u w:val="single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 xml:space="preserve">     </w:t>
      </w:r>
      <w:r w:rsidRPr="007B2D20">
        <w:rPr>
          <w:rFonts w:ascii="Times New Roman" w:eastAsia="Times New Roman" w:hAnsi="Times New Roman" w:cs="Times New Roman"/>
          <w:u w:val="single"/>
          <w:lang w:eastAsia="ru-RU"/>
        </w:rPr>
        <w:t>Предметные результаты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 xml:space="preserve">     1) понимание литературы как явления национальной и ми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ровой культуры, средства сохранения и передачи нравственных ценностей и традиций;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2) осознание значимости чтения для личного развития; фор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мирование представлений о Родине и её людях, окружающем мире, культуре, первоначальных этических представлений, по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нятий о добре и зле, дружбе, честности; формирование потреб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ности в систематическом чтении;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3) достижение необходимого для продолжения образования уровня читательской компетентности, общего речевого разви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ведческих понятий;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4) использование разных видов чтения (изучающее (смысло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вое), выборочное, поисковое); умение осознанно воспринимать и оценивать содержание и специфику различных текстов, уча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ствовать в их обсуждении, давать и обосновывать нравственную оценку поступков героев;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5) умение самостоятельно выбирать интересующую литера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туру, пользоваться справочными источниками для понимания и получения дополнительной информации, составляя самосто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ятельно краткую аннотацию;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6) умение использовать простейшие виды анализа различных текстов: устанавливать причинно-следственные связи и опре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 xml:space="preserve">делять главную мысль произведения, делить текст на части, </w:t>
      </w:r>
      <w:r w:rsidRPr="007B2D20">
        <w:rPr>
          <w:rFonts w:ascii="Times New Roman" w:eastAsia="Times New Roman" w:hAnsi="Times New Roman" w:cs="Times New Roman"/>
          <w:lang w:eastAsia="ru-RU"/>
        </w:rPr>
        <w:lastRenderedPageBreak/>
        <w:t>озаглавливать их, составлять простой план, находить средства выразительности, пересказывать произведение;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7) умение работать с разными видами текстов, находить ха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рактерные особенности научно-познавательных, учебных и ху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дожественных произведений. На практическом уровне овладеть некоторыми видами письменной речи (повествование — созда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ние текста по аналогии, рассуждение — письменный ответ на вопрос, описание — характеристика героев). Умение написать отзыв на прочитанное произведение;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7B2D20">
        <w:rPr>
          <w:rFonts w:ascii="Times New Roman" w:eastAsia="Times New Roman" w:hAnsi="Times New Roman" w:cs="Times New Roman"/>
          <w:lang w:eastAsia="ru-RU"/>
        </w:rPr>
        <w:t>8) развитие художественно-творческих способностей, умение создавать собственный текст на основе художественного про</w:t>
      </w:r>
      <w:r w:rsidRPr="007B2D20">
        <w:rPr>
          <w:rFonts w:ascii="Times New Roman" w:eastAsia="Times New Roman" w:hAnsi="Times New Roman" w:cs="Times New Roman"/>
          <w:lang w:eastAsia="ru-RU"/>
        </w:rPr>
        <w:softHyphen/>
        <w:t>изведения, репродукции картин художников, по иллюстрациям, на основе личного опыта.</w:t>
      </w:r>
    </w:p>
    <w:p w:rsidR="007B2D20" w:rsidRDefault="007B2D20" w:rsidP="007B2D20">
      <w:pPr>
        <w:tabs>
          <w:tab w:val="left" w:pos="0"/>
          <w:tab w:val="left" w:pos="360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B2D20" w:rsidRPr="007B2D20" w:rsidRDefault="007B2D20" w:rsidP="007B2D20">
      <w:pPr>
        <w:tabs>
          <w:tab w:val="left" w:pos="0"/>
          <w:tab w:val="left" w:pos="360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 к рабочей программе по учебному предмету</w:t>
      </w:r>
    </w:p>
    <w:p w:rsidR="007B2D20" w:rsidRPr="007B2D20" w:rsidRDefault="007B2D20" w:rsidP="007B2D20">
      <w:pPr>
        <w:tabs>
          <w:tab w:val="left" w:pos="0"/>
          <w:tab w:val="left" w:pos="360"/>
        </w:tabs>
        <w:spacing w:line="36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«Математика» для 2 класса</w:t>
      </w:r>
    </w:p>
    <w:p w:rsidR="007B2D20" w:rsidRPr="007B2D20" w:rsidRDefault="007B2D20" w:rsidP="007B2D2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Рабочая   программа разработана на основе Федерального государственного образовательного  стандарта начального общего образования, Концепции духовно- нравственного  развития и воспитания личности гражданина России, планируемых результатов  начального общего образования.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Начальное обучение математике закладывает основы для формирования приемов умственной деятельности: школьники учатся проводить анализ, сравнение, классификацию объектов, устанавливать причинно- следственные связи, закономерности, выстраивать логические цепочки рассуждения. Изучая математику, они усваивают определенные обобщенные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Усвоенные в начальном курсе математике знания и способы действий необходимы не только для дальнейшего успешного изучения математике и других школьных дисциплин, но и для решения многих практических задач во взрослой жизни. </w:t>
      </w:r>
    </w:p>
    <w:p w:rsidR="007B2D20" w:rsidRPr="007B2D20" w:rsidRDefault="007B2D20" w:rsidP="007B2D2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Основными целями начального обучения математике являются:</w:t>
      </w:r>
    </w:p>
    <w:p w:rsidR="007B2D20" w:rsidRPr="007B2D20" w:rsidRDefault="007B2D20" w:rsidP="007B2D20">
      <w:pPr>
        <w:numPr>
          <w:ilvl w:val="0"/>
          <w:numId w:val="2"/>
        </w:numPr>
        <w:spacing w:after="0" w:line="36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Математическое развитие младших школьников.</w:t>
      </w:r>
    </w:p>
    <w:p w:rsidR="007B2D20" w:rsidRPr="007B2D20" w:rsidRDefault="007B2D20" w:rsidP="007B2D20">
      <w:pPr>
        <w:numPr>
          <w:ilvl w:val="0"/>
          <w:numId w:val="2"/>
        </w:numPr>
        <w:spacing w:after="0" w:line="36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системы начальных математических знаний.</w:t>
      </w:r>
    </w:p>
    <w:p w:rsidR="007B2D20" w:rsidRPr="007B2D20" w:rsidRDefault="007B2D20" w:rsidP="007B2D20">
      <w:pPr>
        <w:numPr>
          <w:ilvl w:val="0"/>
          <w:numId w:val="2"/>
        </w:numPr>
        <w:spacing w:after="0" w:line="36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интереса к математике, к умственной деятельности.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Программа    определяет ряд задач, решение которых    направлено на достижение основных целей начального математического образования:</w:t>
      </w:r>
    </w:p>
    <w:p w:rsidR="007B2D20" w:rsidRPr="007B2D20" w:rsidRDefault="007B2D20" w:rsidP="007B2D20">
      <w:pPr>
        <w:numPr>
          <w:ilvl w:val="0"/>
          <w:numId w:val="3"/>
        </w:num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элементов самостоятельной интеллектуальной    деятельности на основе овладения несложными математическими методами познания  окружающего мира,            умения устанавливать, описывать, моделировать  и объяснять количественные и пространственные отношения);</w:t>
      </w:r>
    </w:p>
    <w:p w:rsidR="007B2D20" w:rsidRPr="007B2D20" w:rsidRDefault="007B2D20" w:rsidP="007B2D20">
      <w:pPr>
        <w:numPr>
          <w:ilvl w:val="0"/>
          <w:numId w:val="3"/>
        </w:num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пространственного воображения;</w:t>
      </w:r>
    </w:p>
    <w:p w:rsidR="007B2D20" w:rsidRPr="007B2D20" w:rsidRDefault="007B2D20" w:rsidP="007B2D20">
      <w:pPr>
        <w:numPr>
          <w:ilvl w:val="0"/>
          <w:numId w:val="3"/>
        </w:num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математической речи;</w:t>
      </w:r>
    </w:p>
    <w:p w:rsidR="007B2D20" w:rsidRPr="007B2D20" w:rsidRDefault="007B2D20" w:rsidP="007B2D20">
      <w:pPr>
        <w:numPr>
          <w:ilvl w:val="0"/>
          <w:numId w:val="3"/>
        </w:num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системы начальных математических знаний и умений их применять для решения учебно - познавательных и практических задач;</w:t>
      </w:r>
    </w:p>
    <w:p w:rsidR="007B2D20" w:rsidRPr="007B2D20" w:rsidRDefault="007B2D20" w:rsidP="007B2D20">
      <w:pPr>
        <w:numPr>
          <w:ilvl w:val="0"/>
          <w:numId w:val="3"/>
        </w:num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умения вести поиск информации и работать    с ней;</w:t>
      </w:r>
    </w:p>
    <w:p w:rsidR="007B2D20" w:rsidRPr="007B2D20" w:rsidRDefault="007B2D20" w:rsidP="007B2D20">
      <w:pPr>
        <w:numPr>
          <w:ilvl w:val="0"/>
          <w:numId w:val="3"/>
        </w:num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познавательных способностей;</w:t>
      </w:r>
    </w:p>
    <w:p w:rsidR="007B2D20" w:rsidRPr="007B2D20" w:rsidRDefault="007B2D20" w:rsidP="007B2D20">
      <w:pPr>
        <w:numPr>
          <w:ilvl w:val="0"/>
          <w:numId w:val="3"/>
        </w:num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стремления        к расширению математических знаний;</w:t>
      </w:r>
    </w:p>
    <w:p w:rsidR="007B2D20" w:rsidRPr="007B2D20" w:rsidRDefault="007B2D20" w:rsidP="007B2D20">
      <w:pPr>
        <w:numPr>
          <w:ilvl w:val="0"/>
          <w:numId w:val="3"/>
        </w:num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критичности мышления;</w:t>
      </w:r>
    </w:p>
    <w:p w:rsidR="007B2D20" w:rsidRPr="007B2D20" w:rsidRDefault="007B2D20" w:rsidP="007B2D20">
      <w:pPr>
        <w:numPr>
          <w:ilvl w:val="0"/>
          <w:numId w:val="3"/>
        </w:num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аргументировано обосновывать и отстаивать высказанное суждение, оценивать и принимать суждения других.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Начальный       курс математики является курсом интегрированным: в нем объединен геометрический, арифметический, алгебраический материал. Содержание обучения рассчитано на 136 часов по 4 часа в неделю.    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376"/>
        <w:gridCol w:w="7195"/>
      </w:tblGrid>
      <w:tr w:rsidR="007B2D20" w:rsidRPr="007B2D20" w:rsidTr="00D75E16"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D20" w:rsidRPr="007B2D20" w:rsidRDefault="007B2D20" w:rsidP="007B2D20">
            <w:pPr>
              <w:autoSpaceDE w:val="0"/>
              <w:autoSpaceDN w:val="0"/>
              <w:adjustRightInd w:val="0"/>
              <w:spacing w:line="360" w:lineRule="auto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7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D20" w:rsidRPr="007B2D20" w:rsidRDefault="007B2D20" w:rsidP="007B2D20">
            <w:pPr>
              <w:spacing w:line="360" w:lineRule="auto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 . Рабочие программы. 1 – 4 классы. М.: «Просвещение», 2011.</w:t>
            </w:r>
          </w:p>
        </w:tc>
      </w:tr>
      <w:tr w:rsidR="007B2D20" w:rsidRPr="007B2D20" w:rsidTr="00D75E16"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D20" w:rsidRPr="007B2D20" w:rsidRDefault="007B2D20" w:rsidP="007B2D20">
            <w:pPr>
              <w:autoSpaceDE w:val="0"/>
              <w:autoSpaceDN w:val="0"/>
              <w:adjustRightInd w:val="0"/>
              <w:spacing w:line="360" w:lineRule="auto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7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D20" w:rsidRPr="007B2D20" w:rsidRDefault="007B2D20" w:rsidP="007B2D20">
            <w:pPr>
              <w:spacing w:line="360" w:lineRule="auto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Математика. М.И.Моро, М.А.Бантова, Г.В.Бельтюкова, С.И.Волкова, С.В.Степанова.</w:t>
            </w:r>
          </w:p>
        </w:tc>
      </w:tr>
      <w:tr w:rsidR="007B2D20" w:rsidRPr="007B2D20" w:rsidTr="00D75E16">
        <w:tc>
          <w:tcPr>
            <w:tcW w:w="2376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D20" w:rsidRPr="007B2D20" w:rsidRDefault="007B2D20" w:rsidP="007B2D20">
            <w:pPr>
              <w:autoSpaceDE w:val="0"/>
              <w:autoSpaceDN w:val="0"/>
              <w:adjustRightInd w:val="0"/>
              <w:spacing w:line="360" w:lineRule="auto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Дидактические средства для учащихся</w:t>
            </w:r>
          </w:p>
        </w:tc>
        <w:tc>
          <w:tcPr>
            <w:tcW w:w="719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D20" w:rsidRPr="007B2D20" w:rsidRDefault="007B2D20" w:rsidP="007B2D20">
            <w:pPr>
              <w:autoSpaceDE w:val="0"/>
              <w:autoSpaceDN w:val="0"/>
              <w:adjustRightInd w:val="0"/>
              <w:spacing w:line="360" w:lineRule="auto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2D2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Рабочая тетрадь.</w:t>
            </w:r>
            <w:r w:rsidRPr="007B2D2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Математика. М.И.Моро, М.А.Бантова, Г.В.Бельтюкова,</w:t>
            </w:r>
          </w:p>
          <w:p w:rsidR="007B2D20" w:rsidRPr="007B2D20" w:rsidRDefault="007B2D20" w:rsidP="007B2D20">
            <w:pPr>
              <w:autoSpaceDE w:val="0"/>
              <w:autoSpaceDN w:val="0"/>
              <w:adjustRightInd w:val="0"/>
              <w:spacing w:line="360" w:lineRule="auto"/>
              <w:ind w:firstLine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B2D20" w:rsidRPr="007B2D20" w:rsidRDefault="007B2D20" w:rsidP="007B2D20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Результаты изучения курса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B2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Личностные результаты</w:t>
      </w:r>
    </w:p>
    <w:p w:rsidR="007B2D20" w:rsidRPr="007B2D20" w:rsidRDefault="007B2D20" w:rsidP="007B2D20">
      <w:pPr>
        <w:numPr>
          <w:ilvl w:val="0"/>
          <w:numId w:val="4"/>
        </w:numPr>
        <w:tabs>
          <w:tab w:val="num" w:pos="709"/>
        </w:tabs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Чувство гордости за свою    Родину, российский народ  и историю России;</w:t>
      </w:r>
    </w:p>
    <w:p w:rsidR="007B2D20" w:rsidRPr="007B2D20" w:rsidRDefault="007B2D20" w:rsidP="007B2D20">
      <w:pPr>
        <w:numPr>
          <w:ilvl w:val="0"/>
          <w:numId w:val="4"/>
        </w:numPr>
        <w:tabs>
          <w:tab w:val="num" w:pos="709"/>
        </w:tabs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Осознание роли страны в мировом развитии, уважительное отношение к семейным ценностям, бережное отношение к окружающему миру.</w:t>
      </w:r>
    </w:p>
    <w:p w:rsidR="007B2D20" w:rsidRPr="007B2D20" w:rsidRDefault="007B2D20" w:rsidP="007B2D20">
      <w:pPr>
        <w:numPr>
          <w:ilvl w:val="0"/>
          <w:numId w:val="4"/>
        </w:numPr>
        <w:tabs>
          <w:tab w:val="num" w:pos="709"/>
        </w:tabs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Целостное восприятие  окружающего мира.</w:t>
      </w:r>
    </w:p>
    <w:p w:rsidR="007B2D20" w:rsidRPr="007B2D20" w:rsidRDefault="007B2D20" w:rsidP="007B2D20">
      <w:pPr>
        <w:numPr>
          <w:ilvl w:val="0"/>
          <w:numId w:val="4"/>
        </w:numPr>
        <w:tabs>
          <w:tab w:val="num" w:pos="709"/>
        </w:tabs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Развитую мотивацию учебной деятельности и личностного смысла умения, заинтересованность в приобретении и расширении знаний и способов действий, творческий подход к выполнению заданий. </w:t>
      </w:r>
    </w:p>
    <w:p w:rsidR="007B2D20" w:rsidRPr="007B2D20" w:rsidRDefault="007B2D20" w:rsidP="007B2D20">
      <w:pPr>
        <w:numPr>
          <w:ilvl w:val="0"/>
          <w:numId w:val="4"/>
        </w:numPr>
        <w:tabs>
          <w:tab w:val="num" w:pos="709"/>
        </w:tabs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Рефлексивную самооценку, умение анализировать свою действия и управлять ими.</w:t>
      </w:r>
    </w:p>
    <w:p w:rsidR="007B2D20" w:rsidRPr="007B2D20" w:rsidRDefault="007B2D20" w:rsidP="007B2D20">
      <w:pPr>
        <w:numPr>
          <w:ilvl w:val="0"/>
          <w:numId w:val="4"/>
        </w:numPr>
        <w:tabs>
          <w:tab w:val="num" w:pos="709"/>
        </w:tabs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Навыки сотрудничества со взрослыми и сверстниками.</w:t>
      </w:r>
    </w:p>
    <w:p w:rsidR="007B2D20" w:rsidRPr="007B2D20" w:rsidRDefault="007B2D20" w:rsidP="007B2D20">
      <w:pPr>
        <w:numPr>
          <w:ilvl w:val="0"/>
          <w:numId w:val="4"/>
        </w:numPr>
        <w:tabs>
          <w:tab w:val="num" w:pos="709"/>
        </w:tabs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Установку на здоровый образ жизни, наличие мотивации к творческому труду, к работе на результат. 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B2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Метапредметные результаты</w:t>
      </w:r>
    </w:p>
    <w:p w:rsidR="007B2D20" w:rsidRPr="007B2D20" w:rsidRDefault="007B2D20" w:rsidP="007B2D20">
      <w:pPr>
        <w:numPr>
          <w:ilvl w:val="0"/>
          <w:numId w:val="5"/>
        </w:numPr>
        <w:tabs>
          <w:tab w:val="num" w:pos="709"/>
        </w:tabs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принимать и сохранять  цели задачи учебной  деятельности, находить средства и способы ее осуществления.</w:t>
      </w:r>
    </w:p>
    <w:p w:rsidR="007B2D20" w:rsidRPr="007B2D20" w:rsidRDefault="007B2D20" w:rsidP="007B2D20">
      <w:pPr>
        <w:numPr>
          <w:ilvl w:val="0"/>
          <w:numId w:val="5"/>
        </w:numPr>
        <w:tabs>
          <w:tab w:val="num" w:pos="709"/>
        </w:tabs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способами выполнения заданий творческого и поискового характера.</w:t>
      </w:r>
    </w:p>
    <w:p w:rsidR="007B2D20" w:rsidRPr="007B2D20" w:rsidRDefault="007B2D20" w:rsidP="007B2D20">
      <w:pPr>
        <w:numPr>
          <w:ilvl w:val="0"/>
          <w:numId w:val="5"/>
        </w:numPr>
        <w:tabs>
          <w:tab w:val="num" w:pos="709"/>
        </w:tabs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Умения планировать, контролировать и оценивать учебные действия в соответствии с поставленной задачей и условиями ее выполнения,      определять наиболее эффективные способы достижения результата.</w:t>
      </w:r>
    </w:p>
    <w:p w:rsidR="007B2D20" w:rsidRPr="007B2D20" w:rsidRDefault="007B2D20" w:rsidP="007B2D20">
      <w:pPr>
        <w:numPr>
          <w:ilvl w:val="0"/>
          <w:numId w:val="5"/>
        </w:numPr>
        <w:tabs>
          <w:tab w:val="num" w:pos="709"/>
        </w:tabs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 использовать знаково- символические средства представления информации для создания моделей изучаемых объектов и процессов, схем решения учебно-познавательных и практических задач.</w:t>
      </w:r>
    </w:p>
    <w:p w:rsidR="007B2D20" w:rsidRPr="007B2D20" w:rsidRDefault="007B2D20" w:rsidP="007B2D20">
      <w:pPr>
        <w:numPr>
          <w:ilvl w:val="0"/>
          <w:numId w:val="5"/>
        </w:numPr>
        <w:tabs>
          <w:tab w:val="num" w:pos="709"/>
        </w:tabs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речевых средств и средств информационных и коммуникационных технологий для решения коммуникативных и познавательных задач.</w:t>
      </w:r>
    </w:p>
    <w:p w:rsidR="007B2D20" w:rsidRPr="007B2D20" w:rsidRDefault="007B2D20" w:rsidP="007B2D20">
      <w:pPr>
        <w:numPr>
          <w:ilvl w:val="0"/>
          <w:numId w:val="5"/>
        </w:numPr>
        <w:tabs>
          <w:tab w:val="num" w:pos="709"/>
        </w:tabs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различных способов поиска ( в справочных источниках и открытом учебном информационном пространстве Интернета), сбора, обработки, анализа, организации и передачи информации в соответствии с коммуникативными и познавательными задачами  и технологиями учебного предмета, в том числе умение вводить текст с помощью клавиатуры компьютера, фиксировать результаты измерения величин и анализировать изображения, звуки, готовить свое выступление и выступать с аудио-, видео- и графическим сопровождением.</w:t>
      </w:r>
    </w:p>
    <w:p w:rsidR="007B2D20" w:rsidRPr="007B2D20" w:rsidRDefault="007B2D20" w:rsidP="007B2D20">
      <w:pPr>
        <w:numPr>
          <w:ilvl w:val="0"/>
          <w:numId w:val="5"/>
        </w:numPr>
        <w:tabs>
          <w:tab w:val="num" w:pos="709"/>
        </w:tabs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Овладение логическими методами сравнения , анализа, синтеза, обобщения, классификации по родовым признакам, установления аналогий и причинно – следственных связей, построения рассуждения, отнесения к известным понятиям.</w:t>
      </w:r>
    </w:p>
    <w:p w:rsidR="007B2D20" w:rsidRPr="007B2D20" w:rsidRDefault="007B2D20" w:rsidP="007B2D20">
      <w:pPr>
        <w:numPr>
          <w:ilvl w:val="0"/>
          <w:numId w:val="5"/>
        </w:numPr>
        <w:tabs>
          <w:tab w:val="num" w:pos="709"/>
        </w:tabs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 слушать диалог собеседника и вести диалог; готовность признать возможность существования различных точек зрения и права каждого иметь свою; излагать свое мнение и аргументировать свою  точку зрения.</w:t>
      </w:r>
    </w:p>
    <w:p w:rsidR="007B2D20" w:rsidRPr="007B2D20" w:rsidRDefault="007B2D20" w:rsidP="007B2D20">
      <w:pPr>
        <w:numPr>
          <w:ilvl w:val="0"/>
          <w:numId w:val="5"/>
        </w:numPr>
        <w:tabs>
          <w:tab w:val="num" w:pos="709"/>
        </w:tabs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общей цели и путей ее достижения: умение договариваться о распределении функций и ролей и совместной деятельности,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B2D20" w:rsidRPr="007B2D20" w:rsidRDefault="007B2D20" w:rsidP="007B2D20">
      <w:pPr>
        <w:numPr>
          <w:ilvl w:val="0"/>
          <w:numId w:val="5"/>
        </w:numPr>
        <w:tabs>
          <w:tab w:val="num" w:pos="709"/>
        </w:tabs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начальными сведениями о сущности и особенностях объектов и процессов в соответствии с  содержанием учебного предмета «математика».</w:t>
      </w:r>
    </w:p>
    <w:p w:rsidR="007B2D20" w:rsidRPr="007B2D20" w:rsidRDefault="007B2D20" w:rsidP="007B2D20">
      <w:pPr>
        <w:numPr>
          <w:ilvl w:val="0"/>
          <w:numId w:val="5"/>
        </w:numPr>
        <w:tabs>
          <w:tab w:val="num" w:pos="709"/>
        </w:tabs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B2D20" w:rsidRPr="007B2D20" w:rsidRDefault="007B2D20" w:rsidP="007B2D20">
      <w:pPr>
        <w:numPr>
          <w:ilvl w:val="0"/>
          <w:numId w:val="5"/>
        </w:numPr>
        <w:tabs>
          <w:tab w:val="num" w:pos="709"/>
        </w:tabs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работать в материальной и информационной среде начального, общего образования (в том числе с учебными моделями) в соответствии с содержанием учебного предмета «Математика».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7B2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Предметные результаты</w:t>
      </w:r>
    </w:p>
    <w:p w:rsidR="007B2D20" w:rsidRPr="007B2D20" w:rsidRDefault="007B2D20" w:rsidP="007B2D20">
      <w:pPr>
        <w:numPr>
          <w:ilvl w:val="0"/>
          <w:numId w:val="6"/>
        </w:num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приобретенных математических знаний для описания и объяснения окружающих предметов, процессов, явлений, а также для оценки их количественных и пространственных отношений.</w:t>
      </w:r>
    </w:p>
    <w:p w:rsidR="007B2D20" w:rsidRPr="007B2D20" w:rsidRDefault="007B2D20" w:rsidP="007B2D20">
      <w:pPr>
        <w:numPr>
          <w:ilvl w:val="0"/>
          <w:numId w:val="6"/>
        </w:num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основами логического и алгоритмического мышления, пространственного воображения и математической речи, основами счета, измерения, прикидки результата и его оценки, наглядного представления данных в разной форме (таблицы, схемы, диаграммы), записи и выполнения алгоритмов.</w:t>
      </w:r>
    </w:p>
    <w:p w:rsidR="007B2D20" w:rsidRPr="007B2D20" w:rsidRDefault="007B2D20" w:rsidP="007B2D20">
      <w:pPr>
        <w:numPr>
          <w:ilvl w:val="0"/>
          <w:numId w:val="6"/>
        </w:num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начального опыта применения математических знаний для решения учебно- познавательных и учебно - практических задач.</w:t>
      </w:r>
    </w:p>
    <w:p w:rsidR="007B2D20" w:rsidRPr="007B2D20" w:rsidRDefault="007B2D20" w:rsidP="007B2D20">
      <w:pPr>
        <w:numPr>
          <w:ilvl w:val="0"/>
          <w:numId w:val="6"/>
        </w:num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выполнять устно и письменно арифметические действия с числами и числовыми выражениями, решать текстовые задачи, выполнять и строить алгоритмы и стратегии в игре, исследовать, распознавать и 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изображать геометрические фигуры, работать с таблицами, схемами, графиками и диаграммами , цепочками, представлять, анализировать и интерпретировать данные.</w:t>
      </w:r>
    </w:p>
    <w:p w:rsidR="007B2D20" w:rsidRPr="007B2D20" w:rsidRDefault="007B2D20" w:rsidP="007B2D20">
      <w:pPr>
        <w:numPr>
          <w:ilvl w:val="0"/>
          <w:numId w:val="6"/>
        </w:num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 первоначальных данных работы на компьютере (набирать текст на клавиатуре, работать с меню, находить информацию по заданной теме , распечатывать ее на принтере).</w:t>
      </w:r>
    </w:p>
    <w:p w:rsidR="007B2D20" w:rsidRPr="007B2D20" w:rsidRDefault="007B2D20" w:rsidP="007B2D20">
      <w:pPr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7B2D20" w:rsidRPr="007B2D20" w:rsidRDefault="007B2D20" w:rsidP="007B2D20">
      <w:pPr>
        <w:spacing w:line="36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«Музыка» </w:t>
      </w:r>
    </w:p>
    <w:p w:rsidR="007B2D20" w:rsidRPr="007B2D20" w:rsidRDefault="007B2D20" w:rsidP="007B2D20">
      <w:pPr>
        <w:spacing w:line="360" w:lineRule="auto"/>
        <w:ind w:firstLine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2 класса 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составлена на основе Федерального государственного общеобразовательного  стандарта начального общего образования, Концепции духовно-нравственного развития и воспитания личности гражданина России, планируемых результатов начального общего образования. 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отборе и выстраивании музыкального репертуара в программе предусматривается его ориентация: на развитие эмоциональной отзывчивости учащихся на музыку и их личностного отношения к искусству; на раскрытие содержания музыки через ее интонационную сущность; на последовательное и целенаправленное расширение музыкально-слухового фонда знакомой уча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щимся музыки, включения в него музыки различных направлений, стилей и школ.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работе по данной программе предполагается использование учебно-методического комплекта: учебник В. В. Алеева, Т. Н. Кичак «Музыка. 2 класс» (М.: Дрофа, 2013), рабочая тет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радь, нотная хрестоматия, фонохрестоматия, методические пособия и вспомогательная литература (сборники песен и хоров, методические пособия для учителя, аудиозаписи и фонохрестоматии по музыке).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- нормативно-управленческий документ, характеризующий систему ор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ганизации образовательной деятельности педагога.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рабочей программе учитываются концептуальные положения программы, разработанной под научным руководством Д. Б. Кабалевского, в частности тот ее важнейший объединяющий момент, который связан с введением темы года.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показывает, как с учетом конкретных условий, образовательных потреб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ностей и особенностей развития обучающихся учитель создает индивидуальную модель образо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вания на основе государственного образовательного стандарта.</w:t>
      </w:r>
    </w:p>
    <w:p w:rsidR="007B2D20" w:rsidRPr="007B2D20" w:rsidRDefault="007B2D20" w:rsidP="007B2D20">
      <w:pPr>
        <w:keepNext/>
        <w:keepLines/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bookmark1"/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Место предмета в базисном учебном плане.</w:t>
      </w:r>
      <w:bookmarkEnd w:id="0"/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обязательного изучения учебного предмета «Музыка» на этапе начального общего обра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 во 2 классе федеральный базисный учебный план для общеобразовательных учреждений Российской Федерации отводит</w:t>
      </w:r>
      <w:r w:rsidRPr="007B2D2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34 часа в год (1 час в неделю).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 по музыке для 2 класса предполагает определенную специфику межпредметных связей, которые просматриваются через взаимодействия музыки с предметами: «Литера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турное чтение», «Изобразительное искусство», «Русский язык», «Окружающий мир».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музыки как вида искусства во 2 классе направлено на достижение следующей цели: формирование основ духовно-нравственного воспитания школьников через приобщение к музы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кальной культуре как важнейшему компоненту гармонического развития личности.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Содержание 2 класса углубляется за счет привлечения более широкого контекста музыкаль</w:t>
      </w:r>
      <w:r w:rsidRPr="007B2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ных и других художественных явлений. Происходит развитие и углубление таких тем, как «Музыкально-театральные жанры», «Музыкальные инструменты», «Музыка, живопись, поэзия», «Основы музыкальной грамоты».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>Целью уроков</w:t>
      </w:r>
      <w:r w:rsidRPr="007B2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музыки</w:t>
      </w:r>
      <w:r w:rsidRPr="007B2D20">
        <w:rPr>
          <w:rFonts w:ascii="Times New Roman" w:eastAsia="Times New Roman" w:hAnsi="Times New Roman" w:cs="Times New Roman"/>
          <w:bCs/>
          <w:sz w:val="24"/>
          <w:szCs w:val="24"/>
          <w:shd w:val="clear" w:color="auto" w:fill="FFFFFF"/>
          <w:lang w:eastAsia="ru-RU"/>
        </w:rPr>
        <w:t xml:space="preserve"> во 2 классе</w:t>
      </w:r>
      <w:r w:rsidRPr="007B2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является формирование основ духовно-нравственного воспитания школьников через приобщение к музыкальной культуре как важнейшему компонен</w:t>
      </w:r>
      <w:r w:rsidRPr="007B2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ту гармоничного развития личности.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Реализация задач осуществляется через различные виды музыкальной деятельности, главны</w:t>
      </w:r>
      <w:r w:rsidRPr="007B2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ми из которых являются хоровое пение, слушание музыки и размышления о ней, игра на детских музыкальных инструментах, а также музыкально-ритмические движения, пластическое интони</w:t>
      </w:r>
      <w:r w:rsidRPr="007B2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рование, импровизация и музыкально-драматическая театрализация.</w:t>
      </w:r>
    </w:p>
    <w:p w:rsidR="007B2D20" w:rsidRPr="007B2D20" w:rsidRDefault="007B2D20" w:rsidP="007B2D2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sz w:val="24"/>
          <w:szCs w:val="24"/>
          <w:lang w:eastAsia="ru-RU"/>
        </w:rPr>
        <w:t xml:space="preserve">       Главная тема 2 класса - «Музыкальная прогулка».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Виды музыкальной деятельности, используемые на уроке, весьма разнообразны и направле</w:t>
      </w:r>
      <w:r w:rsidRPr="007B2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ны на полноценное общение учащихся с высокохудожественной музыкой. В сферу исполнитель</w:t>
      </w:r>
      <w:r w:rsidRPr="007B2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ской деятельности учащихся входит: хоровое, ансамблевое и сольное пение; пластическое инто</w:t>
      </w:r>
      <w:r w:rsidRPr="007B2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нирование и музыкально-ритмические движения; различного рода импровизации (ритмические, вокальные, пластические и т. д.), инсценирование (разыгрывание песен, сюжетов музыкальных пьес программного характера, фольклорных образцов музыкального искусства). Помимо испол</w:t>
      </w:r>
      <w:r w:rsidRPr="007B2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нительской деятельности, творческое начало учащихся находит отражение в размышлениях о музыке (оригинальность и нетрадиционность высказываний, личностная оценка музыкальных произведений), в художественных импровизациях (сочинение стихов, рисунки на темы полю</w:t>
      </w:r>
      <w:r w:rsidRPr="007B2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 xml:space="preserve">бившихся </w:t>
      </w:r>
      <w:r w:rsidRPr="007B2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lastRenderedPageBreak/>
        <w:t>музыкальных произведений), самостоятельной индивидуальной и коллективной ис</w:t>
      </w:r>
      <w:r w:rsidRPr="007B2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следовательской (проектной) деятельности и др.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 качестве форм контроля могут использоваться творческие задания, анализ музыкальных произведений, музыкальные викторины, уроки-концерты.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Рабочая программа рассчитана на 34 часа. Поурочное планирование используется в данной рабочей программе без изменений.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Логика изложения и содержание программы полностью соответствуют требованиям феде</w:t>
      </w:r>
      <w:r w:rsidRPr="007B2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рального компонента государственного стандарта среднего общего образования, поэтому в про</w:t>
      </w:r>
      <w:r w:rsidRPr="007B2D20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softHyphen/>
        <w:t>грамму не внесено изменений.</w:t>
      </w:r>
    </w:p>
    <w:p w:rsidR="007B2D20" w:rsidRPr="007B2D20" w:rsidRDefault="007B2D20" w:rsidP="007B2D20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20" w:rsidRPr="007B2D20" w:rsidRDefault="007B2D20" w:rsidP="007B2D20">
      <w:pPr>
        <w:spacing w:line="360" w:lineRule="auto"/>
        <w:ind w:left="35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к рабочей программе по учебному предмету «Окружающий мир» для 2 класса </w:t>
      </w:r>
    </w:p>
    <w:p w:rsidR="007B2D20" w:rsidRPr="007B2D20" w:rsidRDefault="007B2D20" w:rsidP="007B2D20">
      <w:pPr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Рабочая программа разработана на основе Федерального государ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ственного образовательного стандарта начального общего обра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зования, Концепции духовно-нравственного развития и воспи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тания личности гражданина России, планируемых результатов начального общего образования.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курса «Окружающий мир» в начальной школе на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правлено на достижение следующих </w:t>
      </w:r>
      <w:r w:rsidRPr="007B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целей: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— формирование целостной картины мира и осознание ме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 в нём человека на основе единства рационально-научного познания и эмоционально-ценностного осмысления ребёнком личного опыта общения с людьми и природой;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— духовно-нравственное развитие и воспитание личности гражданина России в условиях культурного и конфессиональ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ного многообразия российского общества.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Основными </w:t>
      </w:r>
      <w:r w:rsidRPr="007B2D2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задачами </w:t>
      </w:r>
      <w:r w:rsidRPr="007B2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реализации содержания курса явля</w:t>
      </w:r>
      <w:r w:rsidRPr="007B2D2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oftHyphen/>
        <w:t>ются: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уважительного отношения к семье, насе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лённому пункту, региону, в котором проживают дети, к России, её природе и культуре, истории и современной жизни;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осознание ребёнком ценности, целостности и многообразия окружающего мира, своего места в нём;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модели безопасного поведения в условиях повседневной жизни и в различных опасных и чрезвычайных ситуациях;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психологической культуры и компетенции для обеспечения эффективного и безопасного взаимодействия в социуме.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 курса «Окружающий мир» состоит в том, что он, имея ярко выраженный интегративный характер, соеди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няет в равной мере природоведческие, обществоведческие, исторические знания и даёт обучающемуся материал естественных и социально-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гуманитарных наук, необходимый для целостного и системного видения мира в/его важнейших взаимосвязях.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началами естественных и социально-гума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нитарных наук в их единстве и взаимосвязях даёт ученику ключ (метод) к осмыслению личного опыта, позволяя сде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лать явления окружающего мира понятными, знакомыми и предсказуемыми, найти своё место в ближайшем окружении, прогнозировать направление своих личных интересов в гар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монии с интересами природы и общества, тем самым обе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спечивая в дальнейшем как своё личное, так и социальное благополучие. Курс «Окружающий мир» представляет детям широкую панораму природных и общественных явлений как компонентов единого мира. В основной школе этот материал будет изучаться дифференцированно на уроках различных предметных областей: физики, химии, биологии, географии, обществознания, истории, литературы и других дисциплин. В рамках же данного предмета благодаря интеграции есте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ственно-научных и социально-гуманитарных знаний могут быть успешно, в полном соответствии с возрастными особен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младшего школьника решены задачи экологического образования и воспитания, формирования системы позитив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национальных ценностей, идеалов взаимного уважения, патриотизма, опирающегося на этнокультурное многообра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зие и общекультурное единство российского общества как важнейшее национальное достояние России. Таким образом, курс создаёт прочный фундамент для изучения значительной части предметов основной школы и для дальнейшего раз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вития личности.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Используя для осмысления личного опыта ребёнка знания, накопленные естественными и социально-гуманитарными на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уками, курс вводит в процесс постижения мира ценностную шкалу, без которой невозможно формирование позитивных целевых установок подрастающего поколения. Курс «Окружа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ющий мир» помогает ученику в формировании личностного восприятия, эмоционального, оценочного отношения к миру природы и культуры в их единстве, воспитывает нравственно и духовно зрелых, активных, компетентных граждан, способ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ных оценивать своё место в окружающем мире и участво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вать в созидательной деятельности на благо родной страны и планеты Земля.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Значение курса состоит также в том, что в ходе его из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учения школьники овладевают основами практико-ориентированных знаний о человеке, природе и обществе, учатся осмысливать причинно-следственные связи в окружающем мире, в том числе на многообразном материале природы и культуры родного края. Курс обладает широкими возмож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ностями для формирования у младших школьников фунда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мента экологической и культурологической грамотности и соответствующих компетентностей — умений проводить на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блюдения в природе, ставить опыты, соблюдать правила по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ведения в мире 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природы и людей, правила здорового образа жизни. Это позволит учащимся освоить основы адекватного природо- и культуросообразного поведения в окружающей природной и социальной среде. Поэтому данный курс играет наряду с другими предметами начальной школы значитель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ную роль в духовно-нравственном развитии и воспитании личности, формирует вектор культурно-ценностных ориента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ции младшего школьника в соответствии с отечественными традициями духовности и нравственности.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Существенная особенность курса состоит в том, что в нём заложена содержательная основа для широкой реализации межпредметных связей всех дисциплин начальной школы. Пред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мет «Окружающий мир» использует и тем самым подкрепляет умения, полученные на уроках чтения, русского языка и мате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матики, музыки и изобразительного искусства, технологии и физической культуры, совместно с ними приучая детей к ра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ционально-научному и эмоционально-ценностному постиже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 окружающего мира.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Pr="007B2D2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Результаты изучения курса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Освоение курса «Окружающий мир» вносит существенный вклад в достижение </w:t>
      </w:r>
      <w:r w:rsidRPr="007B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личностных результатов 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начального об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разования, а именно: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1) формирование основ российской гражданской иден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многонационального российского общества; становление гуманистических и демократических ценностных ориен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тации;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2) формирование целостного, социально ориентированного взгляда на мир в его органичном единстве и разнообразии при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роды, народов, культур и религий;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уважительного отношения к иному мне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нию, истории и культуре других народов;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овладение начальными навыками адаптации в динамично изменяющемся и развивающемся мире;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5) принятие и освоение социальной роли обучающегося, развитие мотивов учебной деятельности и формирование лич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ностного смысла учения;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6)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7) формирование эстетических потребностей, ценностей и чувств;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8) развитие этических чувств, доброжелательности и эмо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ционально-нравственной отзывчивости, понимания и сопере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живания чувствам других людей;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9) развитие навыков сотрудничества со взрослыми и свер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стниками в разных социальных ситуациях, умения не создавать конфликтов и находить выходы из спорных ситуаций;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10) формирование установки на безопасный, здоровый об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раз жизни, наличие мотивации к творческому труду, работе на результат, бережному отношению к материальным и духовным ценностям.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курса «Окружающий мир» играет значительную роль в достижении </w:t>
      </w:r>
      <w:r w:rsidRPr="007B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метапредметных результатов 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начального образования, таких как: 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овладение способностью принимать и сохранять цели и задачи учебной деятельности, поиска средств её осуществления;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освоение способов решения проблем творческого и по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искового характера;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3) формирование умения планировать, контролировать и оценивать учебные действия в соответствии с поставленной задачей и условиями её реализации; определять наиболее эф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фективные способы достижения результата;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4) формирование умения понимать причины успеха/неуспеха учебной деятельности и способности конструктивно действовать даже в ситуациях неуспеха;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 освоение начальных форм познавательной и личностной рефлексии; 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6) использование знаково-символических средств пред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информации для создания моделей изучаемых объ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ектов и процессов, схем решения учебных и практических задач;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7) активное использование речевых средств и средств ин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формационных и коммуникационных технологий (ИКТ) для решения коммуникативных и познавательных задач;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8) использование различных способов поиска (в справочных источниках и открытом учебном информационном простран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 сети Интернет), сбора, обработки, анализа, организации, передачи и интерпретации информации в соответствии с ком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муникативными и познавательными задачами и технологиями учебного предмета «Окружающий мир»;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9) овладение логическими действиями сравнения, анализа, синтеза, обобщения, классификации по родовидовым при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знакам, установления аналогий и причинно-следственных связей, построения рассуждений, отнесения к известным понятиям;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10) готовность слушать собеседника и вести диалог; готов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ность признавать возможность существования различных точек зрения и права каждого иметь свою; излагать своё мнение и аргументировать свою точку зрения и оценку событий;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11) 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12) овладение начальными сведениями о сущности и осо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бенностях объектов, процессов и явлений действительности (природных, социальных, культурных, технических и др.) в соответствии с содержанием учебного предмета «Окружа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ющий мир»; 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овладение базовыми предметными и межпредметными понятиями, отражающими существенные связи и отношения между объектами и процессами;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14) умение работать в материальной и информационной сре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де начального общего образования (в том числе с учебными моделями) в соответствии с содержанием учебного предмета «Окружающий мир».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изучении курса «Окружающий мир» достигаются следу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ющие </w:t>
      </w:r>
      <w:r w:rsidRPr="007B2D2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предметные результаты: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1) понимание особой роли России в мировой истории, вос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питание чувства гордости за национальные свершения, откры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тия, победы;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2) сформированность уважительного отношения к России, родному краю, своей семье, истории, культуре, природе нашей страны, её современной жизни;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осознание целостности окружающего мира, освоение основ экологической грамотности, элементарных правил нравственного поведения в мире природы и людей, норм здоровьесберегающего поведения в природной и социальной среде;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4) освоение доступных способов изучения природы и обще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ства (наблюдение, запись, измерение, опыт, сравнение, клас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сификация и др. с получением информации из семейных ар</w:t>
      </w: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хивов, от окружающих людей, в открытом информационном пространстве);</w:t>
      </w:r>
    </w:p>
    <w:p w:rsidR="007B2D20" w:rsidRPr="007B2D20" w:rsidRDefault="007B2D20" w:rsidP="007B2D20">
      <w:pPr>
        <w:shd w:val="clear" w:color="auto" w:fill="FFFFFF"/>
        <w:autoSpaceDE w:val="0"/>
        <w:autoSpaceDN w:val="0"/>
        <w:adjustRightInd w:val="0"/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>5) развитие навыков устанавливать и выявлять причинно-следственные связи в окружающем мире.</w:t>
      </w:r>
    </w:p>
    <w:p w:rsidR="007B2D20" w:rsidRPr="007B2D20" w:rsidRDefault="007B2D20" w:rsidP="007B2D20">
      <w:pPr>
        <w:spacing w:line="36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2D20" w:rsidRPr="007B2D20" w:rsidRDefault="007B2D20" w:rsidP="007B2D20">
      <w:pPr>
        <w:tabs>
          <w:tab w:val="left" w:pos="0"/>
          <w:tab w:val="left" w:pos="360"/>
        </w:tabs>
        <w:spacing w:after="0" w:line="360" w:lineRule="auto"/>
        <w:ind w:firstLine="357"/>
        <w:contextualSpacing/>
        <w:jc w:val="center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 xml:space="preserve">Аннотация к рабочей программе по учебному предмету «Русский язык» </w:t>
      </w:r>
    </w:p>
    <w:p w:rsidR="007B2D20" w:rsidRPr="007B2D20" w:rsidRDefault="007B2D20" w:rsidP="007B2D20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Рабочая программа разработана на основе Федерального государственного образовательного  стандарта начального общего образования, Концепции духовно- нравственного    развития и воспитания личности гражданина        России, планируемых результатов  начального общего образования.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 xml:space="preserve">мировоззрения; формировании основ умения учиться и способности к организации своей деятельности; духовно – нравственном развитии и воспитании младших школьников. 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Содержание предмета направлено на формирование функциональной грамотности и коммуникативной компетентности. Русский язык является для младших школьников основой всего процесса обучения, средством развития их мышления, воображения, интеллектуальных и творческих способностей, основным каналом социализации личности.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Изучение русского языка в начальных классах – первоначальный этап системы лингвистического образования и речевого развития, обеспечивающий готовность выпускников начальной школы к дальнейшему образованию. 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Целями изучения предмета «Русский язык» в начальной школе являются: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textAlignment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2D2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 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•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7B2D20" w:rsidRPr="007B2D20" w:rsidRDefault="007B2D20" w:rsidP="007B2D20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  Программа определяет ряд практических задач, решение которых обеспечит достижение основных целей изучения предмета: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• развитие речи, мышления, воображения школьников, умения выбирать средства языка в соответствии с целями, задачами и условиями общения; 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• формирование у младших школьников первоначальных представлений о системе и структуре русского языка: лексике, фонетике, графике, орфоэпии, морфемике (состав слова), морфологии и синтаксисе;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• 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• воспитание позитивного эмоционально-ценностного отношения к русскому языку, чувства 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44"/>
      </w:tblGrid>
      <w:tr w:rsidR="007B2D20" w:rsidRPr="007B2D20" w:rsidTr="00D75E16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D20" w:rsidRPr="007B2D20" w:rsidRDefault="007B2D20" w:rsidP="007B2D20">
            <w:pPr>
              <w:autoSpaceDE w:val="0"/>
              <w:autoSpaceDN w:val="0"/>
              <w:adjustRightInd w:val="0"/>
              <w:spacing w:after="0" w:line="360" w:lineRule="auto"/>
              <w:ind w:firstLine="35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D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Программа</w:t>
            </w: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D20" w:rsidRPr="007B2D20" w:rsidRDefault="007B2D20" w:rsidP="007B2D20">
            <w:pPr>
              <w:spacing w:after="0" w:line="360" w:lineRule="auto"/>
              <w:ind w:firstLine="35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D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Русский язык. Рабочие программы. 1 – 4 классы. М.: «Просвещение», 2011.</w:t>
            </w:r>
          </w:p>
        </w:tc>
      </w:tr>
      <w:tr w:rsidR="007B2D20" w:rsidRPr="007B2D20" w:rsidTr="00D75E16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D20" w:rsidRPr="007B2D20" w:rsidRDefault="007B2D20" w:rsidP="007B2D20">
            <w:pPr>
              <w:autoSpaceDE w:val="0"/>
              <w:autoSpaceDN w:val="0"/>
              <w:adjustRightInd w:val="0"/>
              <w:spacing w:after="0" w:line="360" w:lineRule="auto"/>
              <w:ind w:firstLine="35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D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Учебник</w:t>
            </w: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D20" w:rsidRPr="007B2D20" w:rsidRDefault="007B2D20" w:rsidP="007B2D20">
            <w:pPr>
              <w:numPr>
                <w:ilvl w:val="0"/>
                <w:numId w:val="7"/>
              </w:numPr>
              <w:tabs>
                <w:tab w:val="left" w:pos="0"/>
                <w:tab w:val="left" w:pos="360"/>
              </w:tabs>
              <w:spacing w:after="0" w:line="360" w:lineRule="auto"/>
              <w:ind w:left="0" w:firstLine="35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D20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Канакина В.П., Горецкий В.Г. Русский язык: Учебник: 2 класс: В 2 ч.: Ч. 1.-М.:Просвещение,2011.</w:t>
            </w:r>
          </w:p>
          <w:p w:rsidR="007B2D20" w:rsidRPr="007B2D20" w:rsidRDefault="007B2D20" w:rsidP="007B2D20">
            <w:pPr>
              <w:numPr>
                <w:ilvl w:val="0"/>
                <w:numId w:val="7"/>
              </w:numPr>
              <w:tabs>
                <w:tab w:val="left" w:pos="0"/>
                <w:tab w:val="left" w:pos="360"/>
              </w:tabs>
              <w:spacing w:after="0" w:line="360" w:lineRule="auto"/>
              <w:ind w:left="0" w:firstLine="35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D20">
              <w:rPr>
                <w:rFonts w:ascii="Times New Roman" w:eastAsia="Arial Unicode MS" w:hAnsi="Times New Roman" w:cs="Times New Roman"/>
                <w:bCs/>
                <w:iCs/>
                <w:color w:val="000000"/>
                <w:sz w:val="24"/>
                <w:szCs w:val="24"/>
                <w:lang w:eastAsia="ru-RU"/>
              </w:rPr>
              <w:t>Канакина В.П., Горецкий В.Г. Русский язык: Учебник: 2 класс: В 2 ч.: Ч. 2.-М.:Просвещение,2011</w:t>
            </w:r>
          </w:p>
          <w:p w:rsidR="007B2D20" w:rsidRPr="007B2D20" w:rsidRDefault="007B2D20" w:rsidP="007B2D20">
            <w:pPr>
              <w:spacing w:after="0" w:line="360" w:lineRule="auto"/>
              <w:ind w:firstLine="35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B2D20" w:rsidRPr="007B2D20" w:rsidTr="00D75E16">
        <w:tc>
          <w:tcPr>
            <w:tcW w:w="322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7B2D20" w:rsidRPr="007B2D20" w:rsidRDefault="007B2D20" w:rsidP="007B2D20">
            <w:pPr>
              <w:autoSpaceDE w:val="0"/>
              <w:autoSpaceDN w:val="0"/>
              <w:adjustRightInd w:val="0"/>
              <w:spacing w:after="0" w:line="360" w:lineRule="auto"/>
              <w:ind w:firstLine="35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D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Дидактические средства для учащихся</w:t>
            </w:r>
          </w:p>
        </w:tc>
        <w:tc>
          <w:tcPr>
            <w:tcW w:w="634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7B2D20" w:rsidRPr="007B2D20" w:rsidRDefault="007B2D20" w:rsidP="007B2D20">
            <w:pPr>
              <w:autoSpaceDE w:val="0"/>
              <w:autoSpaceDN w:val="0"/>
              <w:adjustRightInd w:val="0"/>
              <w:spacing w:after="0" w:line="360" w:lineRule="auto"/>
              <w:ind w:firstLine="35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B2D20"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  <w:t>Рабочая тетрадь. Русский язык. Канакина В.П., Горецкий В.Г.</w:t>
            </w:r>
          </w:p>
          <w:p w:rsidR="007B2D20" w:rsidRPr="007B2D20" w:rsidRDefault="007B2D20" w:rsidP="007B2D20">
            <w:pPr>
              <w:autoSpaceDE w:val="0"/>
              <w:autoSpaceDN w:val="0"/>
              <w:adjustRightInd w:val="0"/>
              <w:spacing w:after="0" w:line="360" w:lineRule="auto"/>
              <w:ind w:firstLine="357"/>
              <w:contextualSpacing/>
              <w:jc w:val="both"/>
              <w:rPr>
                <w:rFonts w:ascii="Times New Roman" w:eastAsia="Arial Unicode MS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  <w:t>Результаты изучения курса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Рабочая программа обеспечивает достижение выпускниками начальной школы определенных личностных, метапредметных и предметных результатов.</w:t>
      </w:r>
    </w:p>
    <w:p w:rsidR="007B2D20" w:rsidRPr="007B2D20" w:rsidRDefault="007B2D20" w:rsidP="007B2D20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Личностные результаты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1. Формирование </w:t>
      </w:r>
      <w:r w:rsidRPr="007B2D20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чувства гордости за свою Родину, российский народ и историю России; осознание своей этнической и национальной принадлежности, формирование ценностей многонационального российского общества; становление гуманистических и демократических ценностных ориентаций.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2. Формирование </w:t>
      </w:r>
      <w:r w:rsidRPr="007B2D20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7B2D20" w:rsidRPr="007B2D20" w:rsidRDefault="007B2D20" w:rsidP="007B2D20">
      <w:pPr>
        <w:tabs>
          <w:tab w:val="left" w:pos="993"/>
          <w:tab w:val="num" w:pos="1134"/>
        </w:tabs>
        <w:autoSpaceDE w:val="0"/>
        <w:autoSpaceDN w:val="0"/>
        <w:adjustRightInd w:val="0"/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 Формирование уважительного отношения к иному мнению, истории и культуре других народов.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 Овладение н</w:t>
      </w:r>
      <w:r w:rsidRPr="007B2D20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ачальными навыками адаптации в динамично изменяющемся и развивающемся мире.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5. </w:t>
      </w:r>
      <w:r w:rsidRPr="007B2D20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 Развитие самостоятельности</w:t>
      </w:r>
      <w:r w:rsidRPr="007B2D20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7. Формирование э</w:t>
      </w:r>
      <w:r w:rsidRPr="007B2D20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стетических потребностей, ценностей и чувств.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8. Развитие э</w:t>
      </w:r>
      <w:r w:rsidRPr="007B2D20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тических чувств, доброжелательности и эмоционально-нравственной отзывчивости, понимания и сопереживания чувствам других людей.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9. </w:t>
      </w:r>
      <w:r w:rsidRPr="007B2D20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Развитие навыков сотрудничества со взрослыми и сверстниками в различных социальных ситуациях, умения не создавать конфликтов и находить выходы из спорных ситуаций.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10. </w:t>
      </w:r>
      <w:r w:rsidRPr="007B2D20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Формирование установки на безопасный, здоровый образ жизни, мотивации к творческому труду, к работе на результат, бережному отношению к материальным и духовным ценностям.</w:t>
      </w:r>
    </w:p>
    <w:p w:rsidR="007B2D20" w:rsidRPr="007B2D20" w:rsidRDefault="007B2D20" w:rsidP="007B2D20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</w:pPr>
      <w:r w:rsidRPr="007B2D20">
        <w:rPr>
          <w:rFonts w:ascii="Times New Roman" w:eastAsia="Arial Unicode MS" w:hAnsi="Times New Roman" w:cs="Times New Roman"/>
          <w:iCs/>
          <w:color w:val="000000"/>
          <w:sz w:val="24"/>
          <w:szCs w:val="24"/>
          <w:u w:val="single"/>
          <w:lang w:eastAsia="ru-RU"/>
        </w:rPr>
        <w:t xml:space="preserve">      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Метапредметные результаты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lastRenderedPageBreak/>
        <w:t>1.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Овладение </w:t>
      </w:r>
      <w:r w:rsidRPr="007B2D20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способностью принимать и сохранять цели и задачи учебной деятельности, поиска средств её осуществления.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 Формирование умения</w:t>
      </w:r>
      <w:r w:rsidRPr="007B2D20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 xml:space="preserve">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3. </w:t>
      </w:r>
      <w:r w:rsidRPr="007B2D20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Использование знаково-символических средств представления информации.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 Активное использование речевых средств и средств для решения коммуникативных и познавательных задач.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Использование различных способов поиска (в справочных источниках), сбора, обработки, анализа, организации, передачи и интерпретации информации.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Овладение навыками смыслового чтения текстов различных стилей и жанров в соответствии с целями и задачами: осознанно строить речевое высказывание в соответствии с задачами коммуникации и составлять тексты в устной и письменной формах.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7.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Овладение л</w:t>
      </w:r>
      <w:r w:rsidRPr="007B2D20">
        <w:rPr>
          <w:rFonts w:ascii="Times New Roman" w:eastAsia="Arial Unicode MS" w:hAnsi="Times New Roman" w:cs="Times New Roman"/>
          <w:iCs/>
          <w:color w:val="000000"/>
          <w:sz w:val="24"/>
          <w:szCs w:val="24"/>
          <w:lang w:eastAsia="ru-RU"/>
        </w:rPr>
        <w:t>огическими действиями сравнения, анализа, синтеза, обобщения, 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8.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Готовность слушать собеседника и вести диалог, признавать возможность существования различных точек зрения и права каждого иметь свою, излагать своё мнение и аргументировать свою точку зрения и оценки событий.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9.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Определение общей цели и путей её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10. Готовность конструктивно разрешать конфликты посредством учёта интересов сторон и сотрудничества.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11.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Овладение начальными сведениями о сущности и особенностях объектов, процессов и явлений действительности в соответствии с содержанием учебного предмета «Русский язык».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12.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Овладение базовыми предметными и межпредметными понятиями, отражающими существенные связи и отношения между объектами и процессами.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13.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Умение работать в материальной и информационной среде начального общего образования (в том числе с учебными моделями) в соответствии с содержанием учебного предмета «Русский язык».</w:t>
      </w:r>
    </w:p>
    <w:p w:rsidR="007B2D20" w:rsidRPr="007B2D20" w:rsidRDefault="007B2D20" w:rsidP="007B2D20">
      <w:pPr>
        <w:spacing w:after="0" w:line="360" w:lineRule="auto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 xml:space="preserve">      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u w:val="single"/>
          <w:lang w:eastAsia="ru-RU"/>
        </w:rPr>
        <w:t>Предметные результаты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eastAsia="ru-RU"/>
        </w:rPr>
        <w:lastRenderedPageBreak/>
        <w:t>1.</w:t>
      </w:r>
      <w:r w:rsidRPr="007B2D20">
        <w:rPr>
          <w:rFonts w:ascii="Times New Roman" w:eastAsia="Arial Unicode MS" w:hAnsi="Times New Roman" w:cs="Times New Roman"/>
          <w:bCs/>
          <w:iCs/>
          <w:color w:val="000000"/>
          <w:sz w:val="24"/>
          <w:szCs w:val="24"/>
          <w:lang w:val="en-US" w:eastAsia="ru-RU"/>
        </w:rPr>
        <w:t> 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2. Понимание обучающимися того, что язык представляет собой явление национальной культуры и основное средство человеческого общения; осознание значения русского языка как государственного языка Российской Федерации, языка межнационального общения.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3. Сформированность позитивного отношения к правильной устной и письменной речи как показателям общей культуры и гражданской позиции человека.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4.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 xml:space="preserve">Овладение первоначальными представлениями о нормах русского языка (орфоэпических, лексических, грамматических, орфографических, пунктуационных) и правилах речевого этикета. 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5.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умения ориентироваться в целях, задачах, средствах и условиях общения, выбирать адекватные языковые средства для успешного решения коммуникативных задач при составлении несложных монологических высказываний и письменных текстов.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6. Осознание безошибочного письма как одного из проявлений собственного уровня культуры, применение орфографических правил и правил постановки знаков препинания при записи собственных и предложенных текстов. Владение умением проверять написанное.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7. Овладение учебными действиями с языковыми единицами и формирование умения использовать знания для решения познавательных, практических и коммуникативных задач.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8. Освоение первоначальных научных представлений о системе и структуре русского языка: фонетике и графике, лексике, словообразовании (морфемике), морфологии и синтаксисе; об основных единицах языка, их признаках и особенностях употребления в речи;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9.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val="en-US" w:eastAsia="ru-RU"/>
        </w:rPr>
        <w:t> </w:t>
      </w:r>
      <w:r w:rsidRPr="007B2D20"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  <w:t>Формирование умений опознавать и анализировать основные единицы языка, грамматические категории языка, употреблять языковые единицы адекватно ситуации речевого общения.</w:t>
      </w:r>
    </w:p>
    <w:p w:rsidR="007B2D20" w:rsidRPr="007B2D20" w:rsidRDefault="007B2D20" w:rsidP="007B2D20">
      <w:pPr>
        <w:spacing w:after="0" w:line="360" w:lineRule="auto"/>
        <w:ind w:firstLine="357"/>
        <w:contextualSpacing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7B2D20" w:rsidRPr="007B2D20" w:rsidRDefault="007B2D20" w:rsidP="007B2D20">
      <w:pPr>
        <w:rPr>
          <w:rFonts w:ascii="Calibri" w:eastAsia="Times New Roman" w:hAnsi="Calibri" w:cs="Times New Roman"/>
          <w:sz w:val="24"/>
          <w:szCs w:val="24"/>
          <w:lang w:eastAsia="ru-RU"/>
        </w:rPr>
      </w:pPr>
      <w:bookmarkStart w:id="1" w:name="_GoBack"/>
      <w:bookmarkEnd w:id="1"/>
    </w:p>
    <w:p w:rsidR="007B2D20" w:rsidRPr="007B2D20" w:rsidRDefault="007B2D20" w:rsidP="007B2D20">
      <w:pPr>
        <w:rPr>
          <w:rFonts w:ascii="Calibri" w:eastAsia="Times New Roman" w:hAnsi="Calibri" w:cs="Times New Roman"/>
          <w:lang w:eastAsia="ru-RU"/>
        </w:rPr>
      </w:pPr>
    </w:p>
    <w:p w:rsidR="00A93A77" w:rsidRDefault="00A93A77"/>
    <w:sectPr w:rsidR="00A93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altName w:val="Arial"/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9A069F"/>
    <w:multiLevelType w:val="hybridMultilevel"/>
    <w:tmpl w:val="1E92066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F487920"/>
    <w:multiLevelType w:val="hybridMultilevel"/>
    <w:tmpl w:val="11CE72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C02431"/>
    <w:multiLevelType w:val="hybridMultilevel"/>
    <w:tmpl w:val="57C0C06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3FA7443"/>
    <w:multiLevelType w:val="hybridMultilevel"/>
    <w:tmpl w:val="03FC2A5E"/>
    <w:lvl w:ilvl="0" w:tplc="635C37DE">
      <w:start w:val="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64E6215F"/>
    <w:multiLevelType w:val="hybridMultilevel"/>
    <w:tmpl w:val="CAB8B004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7B65C2C"/>
    <w:multiLevelType w:val="hybridMultilevel"/>
    <w:tmpl w:val="886AEAA2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012D2F"/>
    <w:multiLevelType w:val="hybridMultilevel"/>
    <w:tmpl w:val="5C664590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108"/>
    <w:rsid w:val="007B2D20"/>
    <w:rsid w:val="00A93A77"/>
    <w:rsid w:val="00AD5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01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7299</Words>
  <Characters>41605</Characters>
  <Application>Microsoft Office Word</Application>
  <DocSecurity>0</DocSecurity>
  <Lines>346</Lines>
  <Paragraphs>97</Paragraphs>
  <ScaleCrop>false</ScaleCrop>
  <Company/>
  <LinksUpToDate>false</LinksUpToDate>
  <CharactersWithSpaces>48807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school</dc:creator>
  <cp:keywords/>
  <dc:description/>
  <cp:lastModifiedBy>school</cp:lastModifiedBy>
  <cp:revision>3</cp:revision>
  <dcterms:created xsi:type="dcterms:W3CDTF">2022-12-22T19:32:00Z</dcterms:created>
  <dcterms:modified xsi:type="dcterms:W3CDTF">2022-12-22T19:37:00Z</dcterms:modified>
</cp:coreProperties>
</file>