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28540" cy="83489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/>
      </w:r>
    </w:p>
    <w:p>
      <w:pPr>
        <w:pStyle w:val="Normal"/>
        <w:spacing w:before="56" w:after="0"/>
        <w:ind w:hanging="890" w:left="3514" w:right="1348"/>
        <w:rPr>
          <w:sz w:val="36"/>
        </w:rPr>
      </w:pPr>
      <w:r>
        <w:rPr>
          <w:sz w:val="36"/>
        </w:rPr>
        <w:t>Аннотация</w:t>
      </w:r>
      <w:r>
        <w:rPr>
          <w:spacing w:val="-18"/>
          <w:sz w:val="36"/>
        </w:rPr>
        <w:t xml:space="preserve"> </w:t>
      </w:r>
      <w:r>
        <w:rPr>
          <w:sz w:val="36"/>
        </w:rPr>
        <w:t>к</w:t>
      </w:r>
      <w:r>
        <w:rPr>
          <w:spacing w:val="-16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17"/>
          <w:sz w:val="36"/>
        </w:rPr>
        <w:t xml:space="preserve"> </w:t>
      </w:r>
      <w:r>
        <w:rPr>
          <w:sz w:val="36"/>
        </w:rPr>
        <w:t>программе учебного предмета Физическая культура</w:t>
      </w:r>
    </w:p>
    <w:p>
      <w:pPr>
        <w:pStyle w:val="Normal"/>
        <w:ind w:left="4434"/>
        <w:rPr>
          <w:sz w:val="36"/>
        </w:rPr>
      </w:pPr>
      <w:r>
        <w:rPr>
          <w:sz w:val="36"/>
        </w:rPr>
        <w:t xml:space="preserve">5-9 </w:t>
      </w:r>
      <w:r>
        <w:rPr>
          <w:spacing w:val="-2"/>
          <w:sz w:val="36"/>
        </w:rPr>
        <w:t>класс</w:t>
      </w:r>
    </w:p>
    <w:p>
      <w:pPr>
        <w:pStyle w:val="Normal"/>
        <w:ind w:left="3110"/>
        <w:rPr>
          <w:sz w:val="36"/>
        </w:rPr>
      </w:pPr>
      <w:r>
        <w:rPr>
          <w:sz w:val="36"/>
        </w:rPr>
        <w:t>2024-2025</w:t>
      </w:r>
      <w:r>
        <w:rPr>
          <w:spacing w:val="-4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3"/>
          <w:sz w:val="36"/>
        </w:rPr>
        <w:t xml:space="preserve"> </w:t>
      </w:r>
      <w:r>
        <w:rPr>
          <w:spacing w:val="-5"/>
          <w:sz w:val="36"/>
        </w:rPr>
        <w:t>год</w:t>
      </w:r>
    </w:p>
    <w:p>
      <w:pPr>
        <w:pStyle w:val="BodyText"/>
        <w:spacing w:before="1" w:after="0"/>
        <w:ind w:firstLine="708" w:left="104" w:right="110"/>
        <w:rPr/>
      </w:pPr>
      <w:r>
        <w:rPr/>
        <w:t>Рабочая программа по учебному предмету «Физическая культура» (предметная область «Физическая культура»)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>
      <w:pPr>
        <w:pStyle w:val="BodyText"/>
        <w:ind w:hanging="0" w:left="811"/>
        <w:rPr/>
      </w:pPr>
      <w:r>
        <w:rPr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записка.</w:t>
      </w:r>
    </w:p>
    <w:p>
      <w:pPr>
        <w:pStyle w:val="BodyText"/>
        <w:ind w:firstLine="708" w:left="104" w:right="110"/>
        <w:rPr/>
      </w:pPr>
      <w:r>
        <w:rPr/>
        <w:t>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>
      <w:pPr>
        <w:pStyle w:val="BodyText"/>
        <w:ind w:firstLine="708" w:left="104" w:right="116"/>
        <w:rPr/>
      </w:pPr>
      <w:r>
        <w:rPr/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>
      <w:pPr>
        <w:pStyle w:val="BodyText"/>
        <w:ind w:firstLine="708" w:left="104" w:right="113"/>
        <w:rPr/>
      </w:pPr>
      <w:r>
        <w:rPr/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r>
        <w:rPr>
          <w:spacing w:val="-2"/>
        </w:rPr>
        <w:t>самоактуализации.</w:t>
      </w:r>
    </w:p>
    <w:p>
      <w:pPr>
        <w:pStyle w:val="BodyText"/>
        <w:ind w:firstLine="708" w:left="104" w:right="111"/>
        <w:rPr/>
      </w:pPr>
      <w:r>
        <w:rPr/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>
      <w:pPr>
        <w:pStyle w:val="BodyText"/>
        <w:ind w:firstLine="708" w:left="104" w:right="109"/>
        <w:rPr/>
      </w:pPr>
      <w:r>
        <w:rPr/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</w:t>
      </w:r>
      <w:r>
        <w:rPr>
          <w:spacing w:val="78"/>
          <w:w w:val="150"/>
        </w:rPr>
        <w:t xml:space="preserve"> </w:t>
      </w:r>
      <w:r>
        <w:rPr/>
        <w:t>в</w:t>
      </w:r>
      <w:r>
        <w:rPr>
          <w:spacing w:val="78"/>
          <w:w w:val="150"/>
        </w:rPr>
        <w:t xml:space="preserve"> </w:t>
      </w:r>
      <w:r>
        <w:rPr/>
        <w:t>организации</w:t>
      </w:r>
      <w:r>
        <w:rPr>
          <w:spacing w:val="76"/>
          <w:w w:val="150"/>
        </w:rPr>
        <w:t xml:space="preserve"> </w:t>
      </w:r>
      <w:r>
        <w:rPr/>
        <w:t>здорового</w:t>
      </w:r>
      <w:r>
        <w:rPr>
          <w:spacing w:val="78"/>
          <w:w w:val="150"/>
        </w:rPr>
        <w:t xml:space="preserve"> </w:t>
      </w:r>
      <w:r>
        <w:rPr/>
        <w:t>образа</w:t>
      </w:r>
      <w:r>
        <w:rPr>
          <w:spacing w:val="78"/>
          <w:w w:val="150"/>
        </w:rPr>
        <w:t xml:space="preserve"> </w:t>
      </w:r>
      <w:r>
        <w:rPr/>
        <w:t>жизни,</w:t>
      </w:r>
      <w:r>
        <w:rPr>
          <w:spacing w:val="78"/>
          <w:w w:val="150"/>
        </w:rPr>
        <w:t xml:space="preserve"> </w:t>
      </w:r>
      <w:r>
        <w:rPr/>
        <w:t>регулярных</w:t>
      </w:r>
      <w:r>
        <w:rPr>
          <w:spacing w:val="78"/>
          <w:w w:val="150"/>
        </w:rPr>
        <w:t xml:space="preserve"> </w:t>
      </w:r>
      <w:r>
        <w:rPr/>
        <w:t>занятиях</w:t>
      </w:r>
    </w:p>
    <w:p>
      <w:pPr>
        <w:sectPr>
          <w:type w:val="nextPage"/>
          <w:pgSz w:w="11906" w:h="16838"/>
          <w:pgMar w:left="1600" w:right="740" w:gutter="0" w:header="0" w:top="106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7" w:after="0"/>
        <w:ind w:hanging="0" w:left="104"/>
        <w:rPr/>
      </w:pPr>
      <w:r>
        <w:rPr/>
        <w:t>двигательной</w:t>
      </w:r>
      <w:r>
        <w:rPr>
          <w:spacing w:val="-7"/>
        </w:rPr>
        <w:t xml:space="preserve"> </w:t>
      </w:r>
      <w:r>
        <w:rPr/>
        <w:t>деятельностью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>
          <w:spacing w:val="-2"/>
        </w:rPr>
        <w:t>спортом.</w:t>
      </w:r>
    </w:p>
    <w:p>
      <w:pPr>
        <w:pStyle w:val="BodyText"/>
        <w:ind w:firstLine="708" w:left="104" w:right="111"/>
        <w:rPr/>
      </w:pPr>
      <w:r>
        <w:rPr/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>
      <w:pPr>
        <w:pStyle w:val="BodyText"/>
        <w:tabs>
          <w:tab w:val="clear" w:pos="720"/>
          <w:tab w:val="left" w:pos="1383" w:leader="none"/>
          <w:tab w:val="left" w:pos="1746" w:leader="none"/>
          <w:tab w:val="left" w:pos="1778" w:leader="none"/>
          <w:tab w:val="left" w:pos="1858" w:leader="none"/>
          <w:tab w:val="left" w:pos="2002" w:leader="none"/>
          <w:tab w:val="left" w:pos="2073" w:leader="none"/>
          <w:tab w:val="left" w:pos="2166" w:leader="none"/>
          <w:tab w:val="left" w:pos="3023" w:leader="none"/>
          <w:tab w:val="left" w:pos="3091" w:leader="none"/>
          <w:tab w:val="left" w:pos="3535" w:leader="none"/>
          <w:tab w:val="left" w:pos="3717" w:leader="none"/>
          <w:tab w:val="left" w:pos="3876" w:leader="none"/>
          <w:tab w:val="left" w:pos="3982" w:leader="none"/>
          <w:tab w:val="left" w:pos="4353" w:leader="none"/>
          <w:tab w:val="left" w:pos="4458" w:leader="none"/>
          <w:tab w:val="left" w:pos="4521" w:leader="none"/>
          <w:tab w:val="left" w:pos="4910" w:leader="none"/>
          <w:tab w:val="left" w:pos="5420" w:leader="none"/>
          <w:tab w:val="left" w:pos="6101" w:leader="none"/>
          <w:tab w:val="left" w:pos="6209" w:leader="none"/>
          <w:tab w:val="left" w:pos="6573" w:leader="none"/>
          <w:tab w:val="left" w:pos="6691" w:leader="none"/>
          <w:tab w:val="left" w:pos="6823" w:leader="none"/>
          <w:tab w:val="left" w:pos="7585" w:leader="none"/>
          <w:tab w:val="left" w:pos="7974" w:leader="none"/>
          <w:tab w:val="left" w:pos="8052" w:leader="none"/>
          <w:tab w:val="left" w:pos="8390" w:leader="none"/>
          <w:tab w:val="left" w:pos="8499" w:leader="none"/>
          <w:tab w:val="left" w:pos="8588" w:leader="none"/>
        </w:tabs>
        <w:ind w:firstLine="708" w:left="104" w:right="108"/>
        <w:jc w:val="right"/>
        <w:rPr/>
      </w:pPr>
      <w:r>
        <w:rPr>
          <w:spacing w:val="-2"/>
        </w:rPr>
        <w:t>Воспитывающее</w:t>
      </w:r>
      <w:r>
        <w:rPr/>
        <w:tab/>
        <w:tab/>
      </w:r>
      <w:r>
        <w:rPr>
          <w:spacing w:val="-2"/>
        </w:rPr>
        <w:t>значение</w:t>
      </w:r>
      <w:r>
        <w:rPr/>
        <w:tab/>
        <w:tab/>
      </w:r>
      <w:r>
        <w:rPr>
          <w:spacing w:val="-2"/>
        </w:rPr>
        <w:t>программы</w:t>
      </w:r>
      <w:r>
        <w:rPr/>
        <w:tab/>
      </w:r>
      <w:r>
        <w:rPr>
          <w:spacing w:val="-6"/>
        </w:rPr>
        <w:t>по</w:t>
      </w:r>
      <w:r>
        <w:rPr/>
        <w:tab/>
        <w:tab/>
      </w:r>
      <w:r>
        <w:rPr>
          <w:spacing w:val="-2"/>
        </w:rPr>
        <w:t>физической</w:t>
      </w:r>
      <w:r>
        <w:rPr/>
        <w:tab/>
      </w:r>
      <w:r>
        <w:rPr>
          <w:spacing w:val="-2"/>
        </w:rPr>
        <w:t xml:space="preserve">культуре </w:t>
      </w:r>
      <w:r>
        <w:rPr/>
        <w:t>заключается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содействии</w:t>
      </w:r>
      <w:r>
        <w:rPr>
          <w:spacing w:val="40"/>
        </w:rPr>
        <w:t xml:space="preserve"> </w:t>
      </w:r>
      <w:r>
        <w:rPr/>
        <w:t>активной</w:t>
      </w:r>
      <w:r>
        <w:rPr>
          <w:spacing w:val="40"/>
        </w:rPr>
        <w:t xml:space="preserve"> </w:t>
      </w:r>
      <w:r>
        <w:rPr/>
        <w:t>социализации</w:t>
      </w:r>
      <w:r>
        <w:rPr>
          <w:spacing w:val="40"/>
        </w:rPr>
        <w:t xml:space="preserve"> </w:t>
      </w:r>
      <w:r>
        <w:rPr/>
        <w:t>обучающихся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 xml:space="preserve">основе </w:t>
      </w:r>
      <w:r>
        <w:rPr>
          <w:spacing w:val="-2"/>
        </w:rPr>
        <w:t>осмысления</w:t>
      </w:r>
      <w:r>
        <w:rPr/>
        <w:tab/>
        <w:tab/>
      </w:r>
      <w:r>
        <w:rPr>
          <w:spacing w:val="-10"/>
        </w:rPr>
        <w:t>и</w:t>
      </w:r>
      <w:r>
        <w:rPr/>
        <w:tab/>
        <w:tab/>
        <w:tab/>
      </w:r>
      <w:r>
        <w:rPr>
          <w:spacing w:val="-2"/>
        </w:rPr>
        <w:t>понимания</w:t>
      </w:r>
      <w:r>
        <w:rPr/>
        <w:tab/>
        <w:tab/>
      </w:r>
      <w:r>
        <w:rPr>
          <w:spacing w:val="-4"/>
        </w:rPr>
        <w:t>роли</w:t>
      </w:r>
      <w:r>
        <w:rPr/>
        <w:tab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значения</w:t>
      </w:r>
      <w:r>
        <w:rPr/>
        <w:tab/>
        <w:tab/>
      </w:r>
      <w:r>
        <w:rPr>
          <w:spacing w:val="-60"/>
        </w:rPr>
        <w:t xml:space="preserve"> </w:t>
      </w:r>
      <w:r>
        <w:rPr/>
        <w:t>мирового</w:t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 xml:space="preserve">российского </w:t>
      </w:r>
      <w:r>
        <w:rPr/>
        <w:t>олимпийского</w:t>
      </w:r>
      <w:r>
        <w:rPr>
          <w:spacing w:val="-5"/>
        </w:rPr>
        <w:t xml:space="preserve"> </w:t>
      </w:r>
      <w:r>
        <w:rPr/>
        <w:t>движения,</w:t>
      </w:r>
      <w:r>
        <w:rPr>
          <w:spacing w:val="-5"/>
        </w:rPr>
        <w:t xml:space="preserve"> </w:t>
      </w:r>
      <w:r>
        <w:rPr/>
        <w:t>приобщения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их</w:t>
      </w:r>
      <w:r>
        <w:rPr>
          <w:spacing w:val="-5"/>
        </w:rPr>
        <w:t xml:space="preserve"> </w:t>
      </w:r>
      <w:r>
        <w:rPr/>
        <w:t>культурным</w:t>
      </w:r>
      <w:r>
        <w:rPr>
          <w:spacing w:val="-3"/>
        </w:rPr>
        <w:t xml:space="preserve"> </w:t>
      </w:r>
      <w:r>
        <w:rPr/>
        <w:t>ценностям,</w:t>
      </w:r>
      <w:r>
        <w:rPr>
          <w:spacing w:val="-4"/>
        </w:rPr>
        <w:t xml:space="preserve"> </w:t>
      </w:r>
      <w:r>
        <w:rPr/>
        <w:t>истории</w:t>
      </w:r>
      <w:r>
        <w:rPr>
          <w:spacing w:val="-5"/>
        </w:rPr>
        <w:t xml:space="preserve"> </w:t>
      </w:r>
      <w:r>
        <w:rPr/>
        <w:t xml:space="preserve">и </w:t>
      </w:r>
      <w:r>
        <w:rPr>
          <w:spacing w:val="-2"/>
        </w:rPr>
        <w:t>современному</w:t>
      </w:r>
      <w:r>
        <w:rPr/>
        <w:tab/>
        <w:tab/>
        <w:tab/>
      </w:r>
      <w:r>
        <w:rPr>
          <w:spacing w:val="-2"/>
        </w:rPr>
        <w:t>развитию.</w:t>
      </w:r>
      <w:r>
        <w:rPr/>
        <w:tab/>
      </w:r>
      <w:r>
        <w:rPr>
          <w:spacing w:val="-10"/>
        </w:rPr>
        <w:t>В</w:t>
      </w:r>
      <w:r>
        <w:rPr/>
        <w:tab/>
        <w:tab/>
        <w:tab/>
      </w:r>
      <w:r>
        <w:rPr>
          <w:spacing w:val="-4"/>
        </w:rPr>
        <w:t>число</w:t>
      </w:r>
      <w:r>
        <w:rPr/>
        <w:tab/>
      </w:r>
      <w:r>
        <w:rPr>
          <w:spacing w:val="-46"/>
        </w:rPr>
        <w:t xml:space="preserve"> </w:t>
      </w:r>
      <w:r>
        <w:rPr/>
        <w:t>практических</w:t>
        <w:tab/>
        <w:tab/>
        <w:tab/>
      </w:r>
      <w:r>
        <w:rPr>
          <w:spacing w:val="-2"/>
        </w:rPr>
        <w:t>результатов</w:t>
      </w:r>
      <w:r>
        <w:rPr/>
        <w:tab/>
        <w:tab/>
      </w:r>
      <w:r>
        <w:rPr>
          <w:spacing w:val="-2"/>
        </w:rPr>
        <w:t xml:space="preserve">данного </w:t>
      </w:r>
      <w:r>
        <w:rPr/>
        <w:t>направления</w:t>
      </w:r>
      <w:r>
        <w:rPr>
          <w:spacing w:val="80"/>
        </w:rPr>
        <w:t xml:space="preserve"> </w:t>
      </w:r>
      <w:r>
        <w:rPr/>
        <w:t>входит</w:t>
      </w:r>
      <w:r>
        <w:rPr>
          <w:spacing w:val="80"/>
        </w:rPr>
        <w:t xml:space="preserve"> </w:t>
      </w:r>
      <w:r>
        <w:rPr/>
        <w:t>формирование</w:t>
      </w:r>
      <w:r>
        <w:rPr>
          <w:spacing w:val="80"/>
        </w:rPr>
        <w:t xml:space="preserve"> </w:t>
      </w:r>
      <w:r>
        <w:rPr/>
        <w:t>положительных</w:t>
      </w:r>
      <w:r>
        <w:rPr>
          <w:spacing w:val="80"/>
        </w:rPr>
        <w:t xml:space="preserve"> </w:t>
      </w:r>
      <w:r>
        <w:rPr/>
        <w:t>навыков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умений</w:t>
      </w:r>
      <w:r>
        <w:rPr>
          <w:spacing w:val="80"/>
        </w:rPr>
        <w:t xml:space="preserve"> </w:t>
      </w:r>
      <w:r>
        <w:rPr/>
        <w:t xml:space="preserve">в </w:t>
      </w:r>
      <w:r>
        <w:rPr>
          <w:spacing w:val="-2"/>
        </w:rPr>
        <w:t>общении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взаимодействии</w:t>
      </w:r>
      <w:r>
        <w:rPr/>
        <w:tab/>
        <w:tab/>
      </w:r>
      <w:r>
        <w:rPr>
          <w:spacing w:val="-6"/>
        </w:rPr>
        <w:t>со</w:t>
      </w:r>
      <w:r>
        <w:rPr/>
        <w:tab/>
      </w:r>
      <w:r>
        <w:rPr>
          <w:spacing w:val="-2"/>
        </w:rPr>
        <w:t>сверстниками</w:t>
      </w:r>
      <w:r>
        <w:rPr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учителями</w:t>
      </w:r>
      <w:r>
        <w:rPr/>
        <w:tab/>
        <w:tab/>
      </w:r>
      <w:r>
        <w:rPr>
          <w:spacing w:val="-2"/>
        </w:rPr>
        <w:t xml:space="preserve">физической </w:t>
      </w:r>
      <w:r>
        <w:rPr/>
        <w:t>культуры,</w:t>
      </w:r>
      <w:r>
        <w:rPr>
          <w:spacing w:val="-8"/>
        </w:rPr>
        <w:t xml:space="preserve"> </w:t>
      </w:r>
      <w:r>
        <w:rPr/>
        <w:t>организации</w:t>
      </w:r>
      <w:r>
        <w:rPr>
          <w:spacing w:val="-8"/>
        </w:rPr>
        <w:t xml:space="preserve"> </w:t>
      </w:r>
      <w:r>
        <w:rPr/>
        <w:t>совместной</w:t>
      </w:r>
      <w:r>
        <w:rPr>
          <w:spacing w:val="-8"/>
        </w:rPr>
        <w:t xml:space="preserve"> </w:t>
      </w:r>
      <w:r>
        <w:rPr/>
        <w:t>учебной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консультативной</w:t>
      </w:r>
      <w:r>
        <w:rPr>
          <w:spacing w:val="-8"/>
        </w:rPr>
        <w:t xml:space="preserve"> </w:t>
      </w:r>
      <w:r>
        <w:rPr/>
        <w:t xml:space="preserve">деятельности. </w:t>
      </w:r>
      <w:r>
        <w:rPr>
          <w:spacing w:val="-2"/>
        </w:rPr>
        <w:t>Центральной</w:t>
      </w:r>
      <w:r>
        <w:rPr/>
        <w:tab/>
        <w:tab/>
        <w:tab/>
        <w:tab/>
      </w:r>
      <w:r>
        <w:rPr>
          <w:spacing w:val="-4"/>
        </w:rPr>
        <w:t>идеей</w:t>
      </w:r>
      <w:r>
        <w:rPr/>
        <w:tab/>
      </w:r>
      <w:r>
        <w:rPr>
          <w:spacing w:val="-2"/>
        </w:rPr>
        <w:t>конструирования</w:t>
      </w:r>
      <w:r>
        <w:rPr/>
        <w:tab/>
      </w:r>
      <w:r>
        <w:rPr>
          <w:spacing w:val="-2"/>
        </w:rPr>
        <w:t>учебного</w:t>
      </w:r>
      <w:r>
        <w:rPr/>
        <w:tab/>
        <w:tab/>
        <w:tab/>
      </w:r>
      <w:r>
        <w:rPr>
          <w:spacing w:val="-52"/>
        </w:rPr>
        <w:t xml:space="preserve"> </w:t>
      </w:r>
      <w:r>
        <w:rPr/>
        <w:t>содержания</w:t>
        <w:tab/>
        <w:tab/>
        <w:tab/>
      </w:r>
      <w:r>
        <w:rPr>
          <w:spacing w:val="-10"/>
        </w:rPr>
        <w:t xml:space="preserve">и </w:t>
      </w:r>
      <w:r>
        <w:rPr/>
        <w:t>планируемых</w:t>
      </w:r>
      <w:r>
        <w:rPr>
          <w:spacing w:val="40"/>
        </w:rPr>
        <w:t xml:space="preserve"> </w:t>
      </w:r>
      <w:r>
        <w:rPr/>
        <w:t>результатов</w:t>
      </w:r>
      <w:r>
        <w:rPr>
          <w:spacing w:val="40"/>
        </w:rPr>
        <w:t xml:space="preserve"> </w:t>
      </w:r>
      <w:r>
        <w:rPr/>
        <w:t>образования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физической</w:t>
      </w:r>
      <w:r>
        <w:rPr>
          <w:spacing w:val="40"/>
        </w:rPr>
        <w:t xml:space="preserve"> </w:t>
      </w:r>
      <w:r>
        <w:rPr/>
        <w:t>культуре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уровне основного</w:t>
      </w:r>
      <w:r>
        <w:rPr>
          <w:spacing w:val="40"/>
        </w:rPr>
        <w:t xml:space="preserve"> </w:t>
      </w:r>
      <w:r>
        <w:rPr/>
        <w:t>общего</w:t>
      </w:r>
      <w:r>
        <w:rPr>
          <w:spacing w:val="40"/>
        </w:rPr>
        <w:t xml:space="preserve"> </w:t>
      </w:r>
      <w:r>
        <w:rPr/>
        <w:t>образования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воспитание</w:t>
      </w:r>
      <w:r>
        <w:rPr>
          <w:spacing w:val="40"/>
        </w:rPr>
        <w:t xml:space="preserve"> </w:t>
      </w:r>
      <w:r>
        <w:rPr/>
        <w:t>целостной</w:t>
      </w:r>
      <w:r>
        <w:rPr>
          <w:spacing w:val="40"/>
        </w:rPr>
        <w:t xml:space="preserve"> </w:t>
      </w:r>
      <w:r>
        <w:rPr/>
        <w:t>личности</w:t>
      </w:r>
      <w:r>
        <w:rPr>
          <w:spacing w:val="80"/>
        </w:rPr>
        <w:t xml:space="preserve"> </w:t>
      </w:r>
      <w:r>
        <w:rPr/>
        <w:t>обучающихся, обеспечение единства в развитии их физической, психической и</w:t>
      </w:r>
      <w:r>
        <w:rPr>
          <w:spacing w:val="80"/>
        </w:rPr>
        <w:t xml:space="preserve"> </w:t>
      </w:r>
      <w:r>
        <w:rPr/>
        <w:t>социальной</w:t>
      </w:r>
      <w:r>
        <w:rPr>
          <w:spacing w:val="80"/>
        </w:rPr>
        <w:t xml:space="preserve"> </w:t>
      </w:r>
      <w:r>
        <w:rPr/>
        <w:t>природы.</w:t>
      </w:r>
      <w:r>
        <w:rPr>
          <w:spacing w:val="80"/>
        </w:rPr>
        <w:t xml:space="preserve"> </w:t>
      </w:r>
      <w:r>
        <w:rPr/>
        <w:t>Реализация</w:t>
      </w:r>
      <w:r>
        <w:rPr>
          <w:spacing w:val="80"/>
        </w:rPr>
        <w:t xml:space="preserve"> </w:t>
      </w:r>
      <w:r>
        <w:rPr/>
        <w:t>этой</w:t>
      </w:r>
      <w:r>
        <w:rPr>
          <w:spacing w:val="80"/>
        </w:rPr>
        <w:t xml:space="preserve"> </w:t>
      </w:r>
      <w:r>
        <w:rPr/>
        <w:t>идеи</w:t>
      </w:r>
      <w:r>
        <w:rPr>
          <w:spacing w:val="80"/>
        </w:rPr>
        <w:t xml:space="preserve"> </w:t>
      </w:r>
      <w:r>
        <w:rPr/>
        <w:t>становится</w:t>
      </w:r>
      <w:r>
        <w:rPr>
          <w:spacing w:val="80"/>
        </w:rPr>
        <w:t xml:space="preserve"> </w:t>
      </w:r>
      <w:r>
        <w:rPr/>
        <w:t>возможной</w:t>
      </w:r>
      <w:r>
        <w:rPr>
          <w:spacing w:val="80"/>
        </w:rPr>
        <w:t xml:space="preserve"> </w:t>
      </w:r>
      <w:r>
        <w:rPr/>
        <w:t>на основе содержания учебного предмета, которое представляется двигательной деятельностью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её</w:t>
      </w:r>
      <w:r>
        <w:rPr>
          <w:spacing w:val="40"/>
        </w:rPr>
        <w:t xml:space="preserve"> </w:t>
      </w:r>
      <w:r>
        <w:rPr/>
        <w:t>базовыми</w:t>
      </w:r>
      <w:r>
        <w:rPr>
          <w:spacing w:val="40"/>
        </w:rPr>
        <w:t xml:space="preserve"> </w:t>
      </w:r>
      <w:r>
        <w:rPr/>
        <w:t>компонентами:</w:t>
      </w:r>
      <w:r>
        <w:rPr>
          <w:spacing w:val="40"/>
        </w:rPr>
        <w:t xml:space="preserve"> </w:t>
      </w:r>
      <w:r>
        <w:rPr/>
        <w:t>информационным</w:t>
      </w:r>
      <w:r>
        <w:rPr>
          <w:spacing w:val="40"/>
        </w:rPr>
        <w:t xml:space="preserve"> </w:t>
      </w:r>
      <w:r>
        <w:rPr/>
        <w:t>(знания</w:t>
      </w:r>
      <w:r>
        <w:rPr>
          <w:spacing w:val="40"/>
        </w:rPr>
        <w:t xml:space="preserve"> </w:t>
      </w:r>
      <w:r>
        <w:rPr/>
        <w:t xml:space="preserve">о </w:t>
      </w:r>
      <w:r>
        <w:rPr>
          <w:spacing w:val="-2"/>
        </w:rPr>
        <w:t>физической</w:t>
      </w:r>
      <w:r>
        <w:rPr/>
        <w:tab/>
        <w:tab/>
        <w:tab/>
        <w:t>культуре),</w:t>
      </w:r>
      <w:r>
        <w:rPr>
          <w:spacing w:val="80"/>
        </w:rPr>
        <w:t xml:space="preserve">  </w:t>
      </w:r>
      <w:r>
        <w:rPr/>
        <w:t>операциональным</w:t>
      </w:r>
      <w:r>
        <w:rPr>
          <w:spacing w:val="80"/>
        </w:rPr>
        <w:t xml:space="preserve">  </w:t>
      </w:r>
      <w:r>
        <w:rPr/>
        <w:t>(способы</w:t>
      </w:r>
      <w:r>
        <w:rPr>
          <w:spacing w:val="80"/>
        </w:rPr>
        <w:t xml:space="preserve">  </w:t>
      </w:r>
      <w:r>
        <w:rPr/>
        <w:t>самостоятельной деятельности)</w:t>
      </w:r>
      <w:r>
        <w:rPr>
          <w:spacing w:val="78"/>
          <w:w w:val="150"/>
        </w:rPr>
        <w:t xml:space="preserve">    </w:t>
      </w:r>
      <w:r>
        <w:rPr/>
        <w:t>и</w:t>
      </w:r>
      <w:r>
        <w:rPr>
          <w:spacing w:val="78"/>
          <w:w w:val="150"/>
        </w:rPr>
        <w:t xml:space="preserve">    </w:t>
      </w:r>
      <w:r>
        <w:rPr/>
        <w:t>мотивационно-процессуальным</w:t>
      </w:r>
      <w:r>
        <w:rPr>
          <w:spacing w:val="78"/>
          <w:w w:val="150"/>
        </w:rPr>
        <w:t xml:space="preserve">    </w:t>
      </w:r>
      <w:r>
        <w:rPr>
          <w:spacing w:val="-2"/>
        </w:rPr>
        <w:t>(физическое</w:t>
      </w:r>
    </w:p>
    <w:p>
      <w:pPr>
        <w:pStyle w:val="BodyText"/>
        <w:ind w:hanging="0" w:left="104"/>
        <w:jc w:val="left"/>
        <w:rPr/>
      </w:pPr>
      <w:r>
        <w:rPr>
          <w:spacing w:val="-2"/>
        </w:rPr>
        <w:t>совершенствование).</w:t>
      </w:r>
    </w:p>
    <w:p>
      <w:pPr>
        <w:pStyle w:val="BodyText"/>
        <w:ind w:hanging="0" w:left="811"/>
        <w:rPr/>
      </w:pPr>
      <w:r>
        <w:rPr/>
        <w:t>В</w:t>
      </w:r>
      <w:r>
        <w:rPr>
          <w:spacing w:val="67"/>
        </w:rPr>
        <w:t xml:space="preserve"> </w:t>
      </w:r>
      <w:r>
        <w:rPr/>
        <w:t>целях</w:t>
      </w:r>
      <w:r>
        <w:rPr>
          <w:spacing w:val="68"/>
        </w:rPr>
        <w:t xml:space="preserve"> </w:t>
      </w:r>
      <w:r>
        <w:rPr/>
        <w:t>усиления</w:t>
      </w:r>
      <w:r>
        <w:rPr>
          <w:spacing w:val="69"/>
        </w:rPr>
        <w:t xml:space="preserve"> </w:t>
      </w:r>
      <w:r>
        <w:rPr/>
        <w:t>мотивационной</w:t>
      </w:r>
      <w:r>
        <w:rPr>
          <w:spacing w:val="68"/>
        </w:rPr>
        <w:t xml:space="preserve"> </w:t>
      </w:r>
      <w:r>
        <w:rPr/>
        <w:t>составляющей</w:t>
      </w:r>
      <w:r>
        <w:rPr>
          <w:spacing w:val="68"/>
        </w:rPr>
        <w:t xml:space="preserve"> </w:t>
      </w:r>
      <w:r>
        <w:rPr/>
        <w:t>учебного</w:t>
      </w:r>
      <w:r>
        <w:rPr>
          <w:spacing w:val="69"/>
        </w:rPr>
        <w:t xml:space="preserve"> </w:t>
      </w:r>
      <w:r>
        <w:rPr>
          <w:spacing w:val="-2"/>
        </w:rPr>
        <w:t>предмета</w:t>
      </w:r>
    </w:p>
    <w:p>
      <w:pPr>
        <w:pStyle w:val="BodyText"/>
        <w:ind w:hanging="0" w:left="104" w:right="113"/>
        <w:rPr/>
      </w:pPr>
      <w:r>
        <w:rPr/>
        <w:t>«Физическая культура», придания ей личностно значимого смысла, содержание программы по физической культуре представляется системой модулей,</w:t>
      </w:r>
      <w:r>
        <w:rPr>
          <w:spacing w:val="-2"/>
        </w:rPr>
        <w:t xml:space="preserve"> </w:t>
      </w:r>
      <w:r>
        <w:rPr/>
        <w:t>которые входят</w:t>
      </w:r>
      <w:r>
        <w:rPr>
          <w:spacing w:val="-2"/>
        </w:rPr>
        <w:t xml:space="preserve"> </w:t>
      </w:r>
      <w:r>
        <w:rPr/>
        <w:t>структурными компонентами в</w:t>
      </w:r>
      <w:r>
        <w:rPr>
          <w:spacing w:val="-2"/>
        </w:rPr>
        <w:t xml:space="preserve"> </w:t>
      </w:r>
      <w:r>
        <w:rPr/>
        <w:t xml:space="preserve">раздел «Физическое </w:t>
      </w:r>
      <w:r>
        <w:rPr>
          <w:spacing w:val="-2"/>
        </w:rPr>
        <w:t>совершенствование».</w:t>
      </w:r>
    </w:p>
    <w:p>
      <w:pPr>
        <w:pStyle w:val="BodyText"/>
        <w:ind w:firstLine="708" w:left="104" w:right="107"/>
        <w:rPr/>
      </w:pPr>
      <w:r>
        <w:rPr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</w:t>
      </w:r>
      <w:r>
        <w:rPr>
          <w:spacing w:val="80"/>
        </w:rPr>
        <w:t xml:space="preserve"> </w:t>
      </w:r>
      <w:r>
        <w:rPr/>
        <w:t>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>
      <w:pPr>
        <w:sectPr>
          <w:type w:val="nextPage"/>
          <w:pgSz w:w="11906" w:h="16838"/>
          <w:pgMar w:left="160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firstLine="708" w:left="104" w:right="107"/>
        <w:rPr/>
      </w:pPr>
      <w:r>
        <w:rPr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</w:t>
      </w:r>
      <w:r>
        <w:rPr>
          <w:spacing w:val="80"/>
        </w:rPr>
        <w:t xml:space="preserve"> </w:t>
      </w:r>
      <w:r>
        <w:rPr/>
        <w:t>является</w:t>
      </w:r>
      <w:r>
        <w:rPr>
          <w:spacing w:val="80"/>
        </w:rPr>
        <w:t xml:space="preserve"> </w:t>
      </w:r>
      <w:r>
        <w:rPr/>
        <w:t>подготовка</w:t>
      </w:r>
      <w:r>
        <w:rPr>
          <w:spacing w:val="80"/>
        </w:rPr>
        <w:t xml:space="preserve"> </w:t>
      </w:r>
      <w:r>
        <w:rPr/>
        <w:t>обучающихся</w:t>
      </w:r>
      <w:r>
        <w:rPr>
          <w:spacing w:val="80"/>
        </w:rPr>
        <w:t xml:space="preserve"> </w:t>
      </w:r>
      <w:r>
        <w:rPr/>
        <w:t>к</w:t>
      </w:r>
      <w:r>
        <w:rPr>
          <w:spacing w:val="80"/>
        </w:rPr>
        <w:t xml:space="preserve"> </w:t>
      </w:r>
      <w:r>
        <w:rPr/>
        <w:t>выполнению</w:t>
      </w:r>
      <w:r>
        <w:rPr>
          <w:spacing w:val="80"/>
        </w:rPr>
        <w:t xml:space="preserve"> </w:t>
      </w:r>
      <w:r>
        <w:rPr/>
        <w:t>нормативных</w:t>
      </w:r>
    </w:p>
    <w:p>
      <w:pPr>
        <w:pStyle w:val="BodyText"/>
        <w:spacing w:before="77" w:after="0"/>
        <w:ind w:hanging="0" w:left="104" w:right="106"/>
        <w:rPr/>
      </w:pPr>
      <w:r>
        <w:rPr/>
        <w:t>требований Всероссийского физкультурно-спортивного комплекса «Готов к труду и</w:t>
      </w:r>
      <w:r>
        <w:rPr>
          <w:spacing w:val="-1"/>
        </w:rPr>
        <w:t xml:space="preserve"> </w:t>
      </w:r>
      <w:r>
        <w:rPr/>
        <w:t>обороне» (далее –</w:t>
      </w:r>
      <w:r>
        <w:rPr>
          <w:spacing w:val="-1"/>
        </w:rPr>
        <w:t xml:space="preserve"> </w:t>
      </w:r>
      <w:r>
        <w:rPr/>
        <w:t>ГТО),</w:t>
      </w:r>
      <w:r>
        <w:rPr>
          <w:spacing w:val="-1"/>
        </w:rPr>
        <w:t xml:space="preserve"> </w:t>
      </w:r>
      <w:r>
        <w:rPr/>
        <w:t>активное</w:t>
      </w:r>
      <w:r>
        <w:rPr>
          <w:spacing w:val="-1"/>
        </w:rPr>
        <w:t xml:space="preserve"> </w:t>
      </w:r>
      <w:r>
        <w:rPr/>
        <w:t>вовлечение</w:t>
      </w:r>
      <w:r>
        <w:rPr>
          <w:spacing w:val="-1"/>
        </w:rPr>
        <w:t xml:space="preserve"> </w:t>
      </w:r>
      <w:r>
        <w:rPr/>
        <w:t>их в</w:t>
      </w:r>
      <w:r>
        <w:rPr>
          <w:spacing w:val="-1"/>
        </w:rPr>
        <w:t xml:space="preserve"> </w:t>
      </w:r>
      <w:r>
        <w:rPr/>
        <w:t xml:space="preserve">соревновательную </w:t>
      </w:r>
      <w:r>
        <w:rPr>
          <w:spacing w:val="-2"/>
        </w:rPr>
        <w:t>деятельность.</w:t>
      </w:r>
    </w:p>
    <w:p>
      <w:pPr>
        <w:pStyle w:val="BodyText"/>
        <w:ind w:firstLine="708" w:left="104" w:right="111"/>
        <w:rPr/>
      </w:pPr>
      <w:r>
        <w:rPr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</w:t>
      </w:r>
      <w:r>
        <w:rPr>
          <w:spacing w:val="40"/>
        </w:rPr>
        <w:t xml:space="preserve"> </w:t>
      </w:r>
      <w:r>
        <w:rPr/>
        <w:t>рамках данного модуля представлено примерное содержание «Базовой физической подготовки».</w:t>
      </w:r>
    </w:p>
    <w:p>
      <w:pPr>
        <w:pStyle w:val="BodyText"/>
        <w:ind w:firstLine="708" w:left="104" w:right="104"/>
        <w:rPr/>
      </w:pPr>
      <w:r>
        <w:rPr/>
        <w:t>Содержание</w:t>
      </w:r>
      <w:r>
        <w:rPr>
          <w:spacing w:val="-9"/>
        </w:rPr>
        <w:t xml:space="preserve"> </w:t>
      </w:r>
      <w:r>
        <w:rPr/>
        <w:t>программы</w:t>
      </w:r>
      <w:r>
        <w:rPr>
          <w:spacing w:val="-11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физической</w:t>
      </w:r>
      <w:r>
        <w:rPr>
          <w:spacing w:val="-11"/>
        </w:rPr>
        <w:t xml:space="preserve"> </w:t>
      </w:r>
      <w:r>
        <w:rPr/>
        <w:t>культуре</w:t>
      </w:r>
      <w:r>
        <w:rPr>
          <w:spacing w:val="-11"/>
        </w:rPr>
        <w:t xml:space="preserve"> </w:t>
      </w:r>
      <w:r>
        <w:rPr/>
        <w:t>представлено</w:t>
      </w:r>
      <w:r>
        <w:rPr>
          <w:spacing w:val="-11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годам обучения,</w:t>
      </w:r>
      <w:r>
        <w:rPr>
          <w:spacing w:val="-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каждого</w:t>
      </w:r>
      <w:r>
        <w:rPr>
          <w:spacing w:val="-2"/>
        </w:rPr>
        <w:t xml:space="preserve"> </w:t>
      </w:r>
      <w:r>
        <w:rPr/>
        <w:t>класса</w:t>
      </w:r>
      <w:r>
        <w:rPr>
          <w:spacing w:val="-2"/>
        </w:rPr>
        <w:t xml:space="preserve"> </w:t>
      </w:r>
      <w:r>
        <w:rPr/>
        <w:t>предусмотрен</w:t>
      </w:r>
      <w:r>
        <w:rPr>
          <w:spacing w:val="-2"/>
        </w:rPr>
        <w:t xml:space="preserve"> </w:t>
      </w:r>
      <w:r>
        <w:rPr/>
        <w:t>раздел «Универсальные</w:t>
      </w:r>
      <w:r>
        <w:rPr>
          <w:spacing w:val="-2"/>
        </w:rPr>
        <w:t xml:space="preserve"> </w:t>
      </w:r>
      <w:r>
        <w:rPr/>
        <w:t>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</w:t>
      </w:r>
      <w:r>
        <w:rPr>
          <w:spacing w:val="-1"/>
        </w:rPr>
        <w:t xml:space="preserve"> </w:t>
      </w:r>
      <w:r>
        <w:rPr/>
        <w:t>и представлены</w:t>
      </w:r>
      <w:r>
        <w:rPr>
          <w:spacing w:val="-1"/>
        </w:rPr>
        <w:t xml:space="preserve"> </w:t>
      </w:r>
      <w:r>
        <w:rPr/>
        <w:t>по мере</w:t>
      </w:r>
      <w:r>
        <w:rPr>
          <w:spacing w:val="-1"/>
        </w:rPr>
        <w:t xml:space="preserve"> </w:t>
      </w:r>
      <w:r>
        <w:rPr/>
        <w:t>его раскрытия.</w:t>
      </w:r>
    </w:p>
    <w:p>
      <w:pPr>
        <w:pStyle w:val="Normal"/>
        <w:spacing w:lineRule="auto" w:line="271" w:before="0" w:after="265"/>
        <w:ind w:left="355" w:right="295"/>
        <w:rPr>
          <w:sz w:val="24"/>
          <w:szCs w:val="24"/>
        </w:rPr>
      </w:pPr>
      <w:r>
        <w:rPr>
          <w:b/>
          <w:sz w:val="24"/>
          <w:szCs w:val="24"/>
        </w:rPr>
        <w:t xml:space="preserve">Общая характеристика учебного предмета «Физическая культура» </w:t>
      </w:r>
    </w:p>
    <w:p>
      <w:pPr>
        <w:pStyle w:val="Normal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 </w:t>
      </w:r>
    </w:p>
    <w:p>
      <w:pPr>
        <w:pStyle w:val="Normal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  </w:t>
      </w:r>
    </w:p>
    <w:p>
      <w:pPr>
        <w:pStyle w:val="Normal"/>
        <w:spacing w:lineRule="auto" w:line="259" w:before="0" w:after="5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271" w:before="0" w:after="7"/>
        <w:ind w:right="295"/>
        <w:rPr>
          <w:sz w:val="24"/>
          <w:szCs w:val="24"/>
        </w:rPr>
      </w:pPr>
      <w:r>
        <w:rPr>
          <w:b/>
          <w:sz w:val="24"/>
          <w:szCs w:val="24"/>
        </w:rPr>
        <w:t>Место предмета « Физическая культура» в учебном плане.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68" w:before="0" w:after="5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Согласно Федеральному базисному учебному плану для общеобразовательных учреждений Российской Федерации на обязательное изучение учебных тем по физической культуре отводится  </w:t>
      </w:r>
    </w:p>
    <w:p>
      <w:pPr>
        <w:pStyle w:val="Normal"/>
        <w:spacing w:lineRule="auto" w:line="268" w:before="0" w:after="5"/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476 </w:t>
      </w:r>
      <w:r>
        <w:rPr>
          <w:sz w:val="24"/>
          <w:szCs w:val="24"/>
        </w:rPr>
        <w:t xml:space="preserve">часов, из расчета </w:t>
      </w:r>
      <w:r>
        <w:rPr>
          <w:b/>
          <w:sz w:val="24"/>
          <w:szCs w:val="24"/>
        </w:rPr>
        <w:t>3 и 2</w:t>
      </w:r>
      <w:r>
        <w:rPr>
          <w:sz w:val="24"/>
          <w:szCs w:val="24"/>
        </w:rPr>
        <w:t xml:space="preserve"> часа в неделю:  </w:t>
      </w:r>
    </w:p>
    <w:p>
      <w:pPr>
        <w:pStyle w:val="Normal"/>
        <w:spacing w:lineRule="auto" w:line="259" w:before="0" w:after="118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pacing w:lineRule="auto" w:line="268" w:before="0" w:after="5"/>
        <w:ind w:hanging="360" w:left="926"/>
        <w:rPr>
          <w:sz w:val="24"/>
          <w:szCs w:val="24"/>
        </w:rPr>
      </w:pPr>
      <w:r>
        <w:rPr>
          <w:sz w:val="24"/>
          <w:szCs w:val="24"/>
        </w:rPr>
        <w:t xml:space="preserve">-из нихв 5 классе - 102 ч, (3 часа в неделю, 34 учебные недели); </w:t>
      </w:r>
    </w:p>
    <w:p>
      <w:pPr>
        <w:pStyle w:val="Normal"/>
        <w:widowControl/>
        <w:numPr>
          <w:ilvl w:val="0"/>
          <w:numId w:val="2"/>
        </w:numPr>
        <w:spacing w:lineRule="auto" w:line="268" w:before="0" w:after="5"/>
        <w:ind w:hanging="360" w:left="926"/>
        <w:rPr>
          <w:sz w:val="24"/>
          <w:szCs w:val="24"/>
        </w:rPr>
      </w:pPr>
      <w:r>
        <w:rPr>
          <w:sz w:val="24"/>
          <w:szCs w:val="24"/>
        </w:rPr>
        <w:t xml:space="preserve">-из нихв 6 классе - 102 ч, (3 часа в неделю, 34 учебные недели); </w:t>
      </w:r>
    </w:p>
    <w:p>
      <w:pPr>
        <w:pStyle w:val="Normal"/>
        <w:widowControl/>
        <w:numPr>
          <w:ilvl w:val="0"/>
          <w:numId w:val="2"/>
        </w:numPr>
        <w:spacing w:lineRule="auto" w:line="268" w:before="0" w:after="5"/>
        <w:ind w:hanging="360" w:left="926"/>
        <w:rPr>
          <w:sz w:val="24"/>
          <w:szCs w:val="24"/>
        </w:rPr>
      </w:pPr>
      <w:r>
        <w:rPr>
          <w:sz w:val="24"/>
          <w:szCs w:val="24"/>
        </w:rPr>
        <w:t xml:space="preserve">-из нихв 7 классе - 102 ч, (3 часа в неделю, 34 учебные недели); </w:t>
      </w:r>
    </w:p>
    <w:p>
      <w:pPr>
        <w:pStyle w:val="Normal"/>
        <w:widowControl/>
        <w:numPr>
          <w:ilvl w:val="0"/>
          <w:numId w:val="2"/>
        </w:numPr>
        <w:spacing w:lineRule="auto" w:line="268" w:before="0" w:after="5"/>
        <w:ind w:hanging="360" w:left="926"/>
        <w:rPr>
          <w:sz w:val="24"/>
          <w:szCs w:val="24"/>
        </w:rPr>
      </w:pPr>
      <w:r>
        <w:rPr>
          <w:sz w:val="24"/>
          <w:szCs w:val="24"/>
        </w:rPr>
        <w:t xml:space="preserve">- из них в 8 классе - 102 ч, (3 часа в неделю, 34 учебные недели); </w:t>
      </w:r>
    </w:p>
    <w:p>
      <w:pPr>
        <w:pStyle w:val="Normal"/>
        <w:widowControl/>
        <w:numPr>
          <w:ilvl w:val="0"/>
          <w:numId w:val="2"/>
        </w:numPr>
        <w:spacing w:lineRule="auto" w:line="268" w:before="0" w:after="5"/>
        <w:ind w:hanging="360" w:left="926"/>
        <w:rPr>
          <w:sz w:val="24"/>
          <w:szCs w:val="24"/>
        </w:rPr>
      </w:pPr>
      <w:r>
        <w:rPr>
          <w:sz w:val="24"/>
          <w:szCs w:val="24"/>
        </w:rPr>
        <w:t xml:space="preserve">- из них в 9 классе - 102 ч. (3 часа в неделю, 34 учебные недели); </w:t>
      </w:r>
    </w:p>
    <w:p>
      <w:pPr>
        <w:pStyle w:val="Normal"/>
        <w:spacing w:lineRule="auto" w:line="259" w:before="0" w:after="22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-5"/>
        <w:rPr>
          <w:sz w:val="24"/>
          <w:szCs w:val="24"/>
        </w:rPr>
      </w:pPr>
      <w:r>
        <w:rPr>
          <w:b/>
          <w:sz w:val="24"/>
          <w:szCs w:val="24"/>
        </w:rPr>
        <w:t>Третий час на преподавание учебного предмета «Физическая культура»</w:t>
      </w:r>
      <w:r>
        <w:rPr>
          <w:sz w:val="24"/>
          <w:szCs w:val="24"/>
        </w:rPr>
        <w:t xml:space="preserve">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воспитания», третьим часом вводится программа «Самбо в школу»  в объеме 170 часов на  5 лет  обучения.  При планировании учебного материала предусмотрена теоретическая подготовка обучающихся по разделу «Знания по физической культуре и спорту» в процессе уроков. </w:t>
      </w:r>
    </w:p>
    <w:p>
      <w:pPr>
        <w:pStyle w:val="Normal"/>
        <w:spacing w:lineRule="auto" w:line="259" w:before="0" w:after="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510 ч на пять лет обучения (по 3 ч в неделю в 5,6,7,8,9 классы)  </w:t>
      </w:r>
    </w:p>
    <w:p>
      <w:pPr>
        <w:pStyle w:val="BodyText"/>
        <w:ind w:firstLine="708" w:left="104" w:right="115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60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92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Wingdings" w:hAnsi="Wingdings" w:cs="Wingding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uiPriority w:val="1"/>
    <w:qFormat/>
    <w:pPr>
      <w:ind w:firstLine="708" w:left="104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 LibreOffice_project/bffef4ea93e59bebbeaf7f431bb02b1a39ee8a59</Application>
  <AppVersion>15.0000</AppVersion>
  <Pages>4</Pages>
  <Words>938</Words>
  <Characters>7117</Characters>
  <CharactersWithSpaces>8097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2024-11-18T18:03:00Z</dcterms:created>
  <dc:creator>Пользователь Windows</dc:creator>
  <dc:description/>
  <dc:language>ru-RU</dc:language>
  <cp:lastModifiedBy/>
  <dcterms:modified xsi:type="dcterms:W3CDTF">2024-11-23T08:51:08Z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2024-09-23T00:00:00Z</vt:filetime>
  </property>
  <property fmtid="{D5CDD505-2E9C-101B-9397-08002B2CF9AE}" pid="5" name="Producer">
    <vt:lpwstr>LibreOffice 7.4</vt:lpwstr>
  </property>
</Properties>
</file>