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B6" w:rsidRPr="000A0001" w:rsidRDefault="006204B6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4A0644" w:rsidRPr="00ED7A6A" w:rsidRDefault="004A0644" w:rsidP="004A0644">
      <w:pPr>
        <w:jc w:val="center"/>
        <w:rPr>
          <w:rFonts w:cs="Times New Roman"/>
          <w:sz w:val="28"/>
          <w:szCs w:val="28"/>
        </w:rPr>
      </w:pPr>
      <w:r w:rsidRPr="00ED7A6A">
        <w:rPr>
          <w:rFonts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4A0644" w:rsidRPr="00ED7A6A" w:rsidRDefault="004A0644" w:rsidP="004A0644">
      <w:pPr>
        <w:jc w:val="center"/>
        <w:rPr>
          <w:rFonts w:cs="Times New Roman"/>
          <w:sz w:val="28"/>
          <w:szCs w:val="28"/>
        </w:rPr>
      </w:pPr>
      <w:r w:rsidRPr="00ED7A6A">
        <w:rPr>
          <w:rFonts w:cs="Times New Roman"/>
          <w:sz w:val="28"/>
          <w:szCs w:val="28"/>
        </w:rPr>
        <w:t>средняя общеобразовательная школа №5им.Г.К.Жукова</w:t>
      </w:r>
    </w:p>
    <w:p w:rsidR="004A0644" w:rsidRPr="00ED7A6A" w:rsidRDefault="004A0644" w:rsidP="004A0644">
      <w:pPr>
        <w:jc w:val="center"/>
        <w:rPr>
          <w:rFonts w:cs="Times New Roman"/>
          <w:sz w:val="28"/>
          <w:szCs w:val="28"/>
        </w:rPr>
      </w:pPr>
      <w:r w:rsidRPr="00ED7A6A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  <w:r w:rsidRPr="00ED7A6A">
        <w:rPr>
          <w:rFonts w:cs="Times New Roman"/>
          <w:sz w:val="28"/>
          <w:szCs w:val="28"/>
        </w:rPr>
        <w:t xml:space="preserve"> Лабинска муниципального образования </w:t>
      </w:r>
      <w:proofErr w:type="spellStart"/>
      <w:r w:rsidRPr="00ED7A6A">
        <w:rPr>
          <w:rFonts w:cs="Times New Roman"/>
          <w:sz w:val="28"/>
          <w:szCs w:val="28"/>
        </w:rPr>
        <w:t>Лабинский</w:t>
      </w:r>
      <w:proofErr w:type="spellEnd"/>
      <w:r w:rsidRPr="00ED7A6A">
        <w:rPr>
          <w:rFonts w:cs="Times New Roman"/>
          <w:sz w:val="28"/>
          <w:szCs w:val="28"/>
        </w:rPr>
        <w:t xml:space="preserve"> район</w:t>
      </w:r>
    </w:p>
    <w:p w:rsidR="004A0644" w:rsidRPr="00ED7A6A" w:rsidRDefault="004A0644" w:rsidP="004A0644">
      <w:pPr>
        <w:jc w:val="center"/>
        <w:rPr>
          <w:rFonts w:cs="Times New Roman"/>
          <w:sz w:val="28"/>
          <w:szCs w:val="28"/>
        </w:rPr>
      </w:pPr>
    </w:p>
    <w:p w:rsidR="00FF4A65" w:rsidRPr="00EE0065" w:rsidRDefault="00FF4A65" w:rsidP="00FF4A65">
      <w:pPr>
        <w:rPr>
          <w:rFonts w:cs="Times New Roman"/>
          <w:sz w:val="28"/>
          <w:szCs w:val="28"/>
        </w:rPr>
      </w:pPr>
    </w:p>
    <w:p w:rsidR="00FF4A65" w:rsidRPr="00EE0065" w:rsidRDefault="00FF4A65" w:rsidP="00FF4A65">
      <w:pPr>
        <w:tabs>
          <w:tab w:val="left" w:pos="1036"/>
          <w:tab w:val="left" w:pos="2497"/>
        </w:tabs>
        <w:jc w:val="center"/>
        <w:rPr>
          <w:rFonts w:cs="Times New Roman"/>
          <w:sz w:val="28"/>
          <w:szCs w:val="28"/>
        </w:rPr>
      </w:pPr>
      <w:r w:rsidRPr="00EE0065">
        <w:rPr>
          <w:rFonts w:cs="Times New Roman"/>
          <w:sz w:val="28"/>
          <w:szCs w:val="28"/>
        </w:rPr>
        <w:t>ПРИКАЗ</w:t>
      </w:r>
    </w:p>
    <w:p w:rsidR="00FF4A65" w:rsidRPr="00EE0065" w:rsidRDefault="00FF4A65" w:rsidP="00FF4A65">
      <w:pPr>
        <w:tabs>
          <w:tab w:val="left" w:pos="1036"/>
          <w:tab w:val="left" w:pos="6617"/>
        </w:tabs>
        <w:rPr>
          <w:rFonts w:cs="Times New Roman"/>
          <w:b/>
          <w:sz w:val="28"/>
          <w:szCs w:val="28"/>
        </w:rPr>
      </w:pPr>
      <w:r w:rsidRPr="00EE0065">
        <w:rPr>
          <w:rFonts w:cs="Times New Roman"/>
          <w:sz w:val="28"/>
          <w:szCs w:val="28"/>
        </w:rPr>
        <w:t xml:space="preserve">          </w:t>
      </w:r>
      <w:r w:rsidR="0013122F">
        <w:rPr>
          <w:rFonts w:cs="Times New Roman"/>
          <w:sz w:val="28"/>
          <w:szCs w:val="28"/>
        </w:rPr>
        <w:t>0</w:t>
      </w:r>
      <w:r w:rsidR="00C30BB7">
        <w:rPr>
          <w:rFonts w:cs="Times New Roman"/>
          <w:sz w:val="28"/>
          <w:szCs w:val="28"/>
        </w:rPr>
        <w:t>9</w:t>
      </w:r>
      <w:r w:rsidRPr="00EE0065">
        <w:rPr>
          <w:rFonts w:cs="Times New Roman"/>
          <w:sz w:val="28"/>
          <w:szCs w:val="28"/>
        </w:rPr>
        <w:t>.</w:t>
      </w:r>
      <w:r w:rsidR="005E5A9E">
        <w:rPr>
          <w:rFonts w:cs="Times New Roman"/>
          <w:sz w:val="28"/>
          <w:szCs w:val="28"/>
        </w:rPr>
        <w:t>09</w:t>
      </w:r>
      <w:r w:rsidRPr="00EE0065">
        <w:rPr>
          <w:rFonts w:cs="Times New Roman"/>
          <w:sz w:val="28"/>
          <w:szCs w:val="28"/>
        </w:rPr>
        <w:t>.20</w:t>
      </w:r>
      <w:r w:rsidR="005E5A9E">
        <w:rPr>
          <w:rFonts w:cs="Times New Roman"/>
          <w:sz w:val="28"/>
          <w:szCs w:val="28"/>
        </w:rPr>
        <w:t>20</w:t>
      </w:r>
      <w:r w:rsidRPr="00EE0065">
        <w:rPr>
          <w:rFonts w:cs="Times New Roman"/>
          <w:b/>
          <w:sz w:val="28"/>
          <w:szCs w:val="28"/>
        </w:rPr>
        <w:t xml:space="preserve"> </w:t>
      </w:r>
      <w:r w:rsidRPr="00EE0065">
        <w:rPr>
          <w:rFonts w:cs="Times New Roman"/>
          <w:sz w:val="28"/>
          <w:szCs w:val="28"/>
        </w:rPr>
        <w:t>г.</w:t>
      </w:r>
      <w:r w:rsidRPr="00EE0065">
        <w:rPr>
          <w:rFonts w:cs="Times New Roman"/>
          <w:sz w:val="28"/>
          <w:szCs w:val="28"/>
        </w:rPr>
        <w:tab/>
        <w:t xml:space="preserve">         № </w:t>
      </w:r>
      <w:r w:rsidR="005E5A9E">
        <w:rPr>
          <w:rFonts w:cs="Times New Roman"/>
          <w:sz w:val="28"/>
          <w:szCs w:val="28"/>
        </w:rPr>
        <w:t>17</w:t>
      </w:r>
      <w:r w:rsidR="00C30BB7">
        <w:rPr>
          <w:rFonts w:cs="Times New Roman"/>
          <w:sz w:val="28"/>
          <w:szCs w:val="28"/>
        </w:rPr>
        <w:t>2</w:t>
      </w:r>
    </w:p>
    <w:p w:rsidR="00FF4A65" w:rsidRDefault="00FF4A65" w:rsidP="00C028D7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FF4A65" w:rsidRDefault="00FF4A65" w:rsidP="00FF4A65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Всероссийских проверочных работ</w:t>
      </w:r>
    </w:p>
    <w:p w:rsidR="00FF4A65" w:rsidRDefault="00FF4A65" w:rsidP="00FF4A65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4A06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4A064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учебном году</w:t>
      </w:r>
    </w:p>
    <w:p w:rsidR="000E020C" w:rsidRPr="00781A76" w:rsidRDefault="000E020C" w:rsidP="00FF4A65">
      <w:pPr>
        <w:ind w:right="-185"/>
        <w:jc w:val="center"/>
        <w:rPr>
          <w:b/>
          <w:sz w:val="28"/>
          <w:szCs w:val="28"/>
        </w:rPr>
      </w:pPr>
    </w:p>
    <w:p w:rsidR="00C028D7" w:rsidRPr="00FF4A65" w:rsidRDefault="005E5A9E" w:rsidP="00FF4A65">
      <w:pPr>
        <w:ind w:right="-185"/>
        <w:rPr>
          <w:rFonts w:cs="Times New Roman"/>
          <w:b/>
          <w:color w:val="auto"/>
          <w:sz w:val="28"/>
          <w:szCs w:val="28"/>
        </w:rPr>
      </w:pPr>
      <w:r w:rsidRPr="00E44FCB">
        <w:rPr>
          <w:rFonts w:eastAsia="Times New Roman" w:cs="Times New Roman"/>
          <w:sz w:val="28"/>
          <w:szCs w:val="28"/>
        </w:rPr>
        <w:t xml:space="preserve">На основании статьи 28 Федерального закона от 29.12.2012 № 273ФЗ «Об образовании в Российской Федерации», приказа </w:t>
      </w:r>
      <w:proofErr w:type="spellStart"/>
      <w:r w:rsidRPr="00E44FCB">
        <w:rPr>
          <w:rFonts w:eastAsia="Times New Roman" w:cs="Times New Roman"/>
          <w:sz w:val="28"/>
          <w:szCs w:val="28"/>
        </w:rPr>
        <w:t>Рособрнадзора</w:t>
      </w:r>
      <w:proofErr w:type="spellEnd"/>
      <w:r w:rsidRPr="00E44FCB">
        <w:rPr>
          <w:rFonts w:eastAsia="Times New Roman" w:cs="Times New Roman"/>
          <w:sz w:val="28"/>
          <w:szCs w:val="28"/>
        </w:rPr>
        <w:t xml:space="preserve"> от 27.12.2019 № 1746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2020 году», письма </w:t>
      </w:r>
      <w:proofErr w:type="spellStart"/>
      <w:r w:rsidRPr="00E44FCB">
        <w:rPr>
          <w:rFonts w:eastAsia="Times New Roman" w:cs="Times New Roman"/>
          <w:sz w:val="28"/>
          <w:szCs w:val="28"/>
        </w:rPr>
        <w:t>Рособрнадзора</w:t>
      </w:r>
      <w:proofErr w:type="spellEnd"/>
      <w:r w:rsidRPr="00E44FCB">
        <w:rPr>
          <w:rFonts w:eastAsia="Times New Roman" w:cs="Times New Roman"/>
          <w:sz w:val="28"/>
          <w:szCs w:val="28"/>
        </w:rPr>
        <w:t xml:space="preserve"> от </w:t>
      </w:r>
      <w:r w:rsidR="00C30BB7">
        <w:rPr>
          <w:rFonts w:eastAsia="Times New Roman" w:cs="Times New Roman"/>
          <w:sz w:val="28"/>
          <w:szCs w:val="28"/>
        </w:rPr>
        <w:t xml:space="preserve">22.05.2020 № 1412, </w:t>
      </w:r>
      <w:r w:rsidR="00C30BB7">
        <w:rPr>
          <w:sz w:val="28"/>
          <w:szCs w:val="28"/>
        </w:rPr>
        <w:t>в</w:t>
      </w:r>
      <w:r w:rsidR="00C30BB7" w:rsidRPr="00E1032B">
        <w:rPr>
          <w:sz w:val="28"/>
          <w:szCs w:val="28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="00C30BB7" w:rsidRPr="00E1032B">
        <w:rPr>
          <w:sz w:val="28"/>
          <w:szCs w:val="28"/>
        </w:rPr>
        <w:t>Рособрнадзор</w:t>
      </w:r>
      <w:proofErr w:type="spellEnd"/>
      <w:r w:rsidR="00C30BB7" w:rsidRPr="00E1032B">
        <w:rPr>
          <w:sz w:val="28"/>
          <w:szCs w:val="28"/>
        </w:rPr>
        <w:t xml:space="preserve">) от </w:t>
      </w:r>
      <w:r w:rsidR="00C30BB7">
        <w:rPr>
          <w:sz w:val="28"/>
          <w:szCs w:val="28"/>
        </w:rPr>
        <w:t>5 августа 2020</w:t>
      </w:r>
      <w:r w:rsidR="00C30BB7" w:rsidRPr="00E1032B">
        <w:rPr>
          <w:sz w:val="28"/>
          <w:szCs w:val="28"/>
        </w:rPr>
        <w:t xml:space="preserve"> № </w:t>
      </w:r>
      <w:r w:rsidR="00C30BB7">
        <w:rPr>
          <w:sz w:val="28"/>
          <w:szCs w:val="28"/>
        </w:rPr>
        <w:t>821 № «</w:t>
      </w:r>
      <w:r w:rsidR="00C30BB7" w:rsidRPr="00E1032B">
        <w:rPr>
          <w:sz w:val="28"/>
          <w:szCs w:val="28"/>
        </w:rPr>
        <w:t xml:space="preserve">О </w:t>
      </w:r>
      <w:r w:rsidR="00C30BB7">
        <w:rPr>
          <w:sz w:val="28"/>
          <w:szCs w:val="28"/>
        </w:rPr>
        <w:t xml:space="preserve">внесении изменений в приказ </w:t>
      </w:r>
      <w:r w:rsidR="00C30BB7" w:rsidRPr="00E1032B">
        <w:rPr>
          <w:sz w:val="28"/>
          <w:szCs w:val="28"/>
        </w:rPr>
        <w:t xml:space="preserve">Федеральной службой по надзору в сфере образования и науки </w:t>
      </w:r>
      <w:r w:rsidR="00C30BB7">
        <w:rPr>
          <w:sz w:val="28"/>
          <w:szCs w:val="28"/>
        </w:rPr>
        <w:t xml:space="preserve">от 27.12.2019 г. № 1746 «О проведении </w:t>
      </w:r>
      <w:r w:rsidR="00C30BB7" w:rsidRPr="00E1032B">
        <w:rPr>
          <w:sz w:val="28"/>
          <w:szCs w:val="28"/>
        </w:rPr>
        <w:t>Федеральной служб</w:t>
      </w:r>
      <w:r w:rsidR="00C30BB7">
        <w:rPr>
          <w:sz w:val="28"/>
          <w:szCs w:val="28"/>
        </w:rPr>
        <w:t>ой</w:t>
      </w:r>
      <w:r w:rsidR="00C30BB7" w:rsidRPr="00E1032B">
        <w:rPr>
          <w:sz w:val="28"/>
          <w:szCs w:val="28"/>
        </w:rPr>
        <w:t xml:space="preserve"> по надзору в сфере образования и науки</w:t>
      </w:r>
      <w:r w:rsidR="00C30BB7">
        <w:rPr>
          <w:sz w:val="28"/>
          <w:szCs w:val="28"/>
        </w:rPr>
        <w:t xml:space="preserve"> </w:t>
      </w:r>
      <w:r w:rsidR="00C30BB7" w:rsidRPr="00E1032B">
        <w:rPr>
          <w:sz w:val="28"/>
          <w:szCs w:val="28"/>
        </w:rPr>
        <w:t>мониторинга качества подготовки обучающихся общеобразовательных организаций в форме всероссийских проверочных работ в 2020 году»</w:t>
      </w:r>
      <w:r w:rsidR="00C30BB7">
        <w:rPr>
          <w:sz w:val="28"/>
          <w:szCs w:val="28"/>
        </w:rPr>
        <w:t>, письмом Федеральной службы по надзору в сфере образования и науки (</w:t>
      </w:r>
      <w:proofErr w:type="spellStart"/>
      <w:r w:rsidR="00C30BB7">
        <w:rPr>
          <w:sz w:val="28"/>
          <w:szCs w:val="28"/>
        </w:rPr>
        <w:t>Рособрнадзор</w:t>
      </w:r>
      <w:proofErr w:type="spellEnd"/>
      <w:r w:rsidR="00C30BB7">
        <w:rPr>
          <w:sz w:val="28"/>
          <w:szCs w:val="28"/>
        </w:rPr>
        <w:t>) от 8 августа 2020 г. № 13-404 «О проведении всероссийских проверочных работ в 5-9 классах осенью 2020 года (в дополнение к письму</w:t>
      </w:r>
      <w:r w:rsidR="00C30BB7" w:rsidRPr="00EE28D2">
        <w:rPr>
          <w:sz w:val="28"/>
          <w:szCs w:val="28"/>
        </w:rPr>
        <w:t xml:space="preserve"> </w:t>
      </w:r>
      <w:proofErr w:type="spellStart"/>
      <w:r w:rsidR="00C30BB7">
        <w:rPr>
          <w:sz w:val="28"/>
          <w:szCs w:val="28"/>
        </w:rPr>
        <w:t>Рособрнадзора</w:t>
      </w:r>
      <w:proofErr w:type="spellEnd"/>
      <w:r w:rsidR="00C30BB7">
        <w:rPr>
          <w:sz w:val="28"/>
          <w:szCs w:val="28"/>
        </w:rPr>
        <w:t xml:space="preserve"> от 22.05.2020 г. № 14-12)», письмом министерства образования, науки и молодежной политики Краснодарского края от 13 августа 2020 г. № 47-01-13-16701/20 «О проведении ВПР в 2020 году», во исполнение </w:t>
      </w:r>
      <w:r w:rsidR="004D6F33">
        <w:rPr>
          <w:sz w:val="28"/>
          <w:szCs w:val="28"/>
        </w:rPr>
        <w:t>приказ</w:t>
      </w:r>
      <w:r w:rsidR="00C30BB7">
        <w:rPr>
          <w:sz w:val="28"/>
          <w:szCs w:val="28"/>
        </w:rPr>
        <w:t>а УО Лабинского района от 08.</w:t>
      </w:r>
      <w:r w:rsidR="004D6F33">
        <w:rPr>
          <w:sz w:val="28"/>
          <w:szCs w:val="28"/>
        </w:rPr>
        <w:t>0</w:t>
      </w:r>
      <w:r w:rsidR="00C30BB7">
        <w:rPr>
          <w:sz w:val="28"/>
          <w:szCs w:val="28"/>
        </w:rPr>
        <w:t>9</w:t>
      </w:r>
      <w:r w:rsidR="004D6F33">
        <w:rPr>
          <w:sz w:val="28"/>
          <w:szCs w:val="28"/>
        </w:rPr>
        <w:t>.20</w:t>
      </w:r>
      <w:r w:rsidR="00C30BB7">
        <w:rPr>
          <w:sz w:val="28"/>
          <w:szCs w:val="28"/>
        </w:rPr>
        <w:t>20</w:t>
      </w:r>
      <w:r w:rsidR="004D6F33">
        <w:rPr>
          <w:sz w:val="28"/>
          <w:szCs w:val="28"/>
        </w:rPr>
        <w:t xml:space="preserve"> №</w:t>
      </w:r>
      <w:r w:rsidR="00C30BB7">
        <w:rPr>
          <w:sz w:val="28"/>
          <w:szCs w:val="28"/>
        </w:rPr>
        <w:t>609</w:t>
      </w:r>
      <w:r w:rsidR="004D6F33">
        <w:rPr>
          <w:sz w:val="28"/>
          <w:szCs w:val="28"/>
        </w:rPr>
        <w:t xml:space="preserve"> «О проведении Всероссийских проверочных работ в Лабинском районе в </w:t>
      </w:r>
      <w:r w:rsidR="00C30BB7">
        <w:rPr>
          <w:sz w:val="28"/>
          <w:szCs w:val="28"/>
        </w:rPr>
        <w:t>сентябре-</w:t>
      </w:r>
      <w:r w:rsidR="004D6F33">
        <w:rPr>
          <w:sz w:val="28"/>
          <w:szCs w:val="28"/>
        </w:rPr>
        <w:t>октябре 20</w:t>
      </w:r>
      <w:r w:rsidR="00C30BB7">
        <w:rPr>
          <w:sz w:val="28"/>
          <w:szCs w:val="28"/>
        </w:rPr>
        <w:t>20</w:t>
      </w:r>
      <w:r w:rsidR="004D6F33">
        <w:rPr>
          <w:sz w:val="28"/>
          <w:szCs w:val="28"/>
        </w:rPr>
        <w:t xml:space="preserve"> года», </w:t>
      </w:r>
      <w:r w:rsidR="0013122F">
        <w:rPr>
          <w:sz w:val="28"/>
          <w:szCs w:val="28"/>
        </w:rPr>
        <w:t xml:space="preserve"> в целях развития школьной системы оценки качества образования, повышения эффективности управления и улучшения качества образования обучающихся школы </w:t>
      </w:r>
      <w:r w:rsidR="00C74ABA">
        <w:rPr>
          <w:sz w:val="28"/>
          <w:szCs w:val="28"/>
        </w:rPr>
        <w:t xml:space="preserve">  </w:t>
      </w:r>
      <w:r w:rsidR="00FF4A65" w:rsidRPr="00FF4A65">
        <w:rPr>
          <w:rFonts w:cs="Times New Roman"/>
          <w:b/>
          <w:color w:val="auto"/>
          <w:sz w:val="28"/>
          <w:szCs w:val="28"/>
        </w:rPr>
        <w:t xml:space="preserve">п </w:t>
      </w:r>
      <w:r w:rsidR="00C028D7" w:rsidRPr="00FF4A65">
        <w:rPr>
          <w:rFonts w:cs="Times New Roman"/>
          <w:b/>
          <w:color w:val="auto"/>
          <w:sz w:val="28"/>
          <w:szCs w:val="28"/>
        </w:rPr>
        <w:t>р</w:t>
      </w:r>
      <w:r w:rsidR="00FF4A65" w:rsidRPr="00FF4A65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FF4A65">
        <w:rPr>
          <w:rFonts w:cs="Times New Roman"/>
          <w:b/>
          <w:color w:val="auto"/>
          <w:sz w:val="28"/>
          <w:szCs w:val="28"/>
        </w:rPr>
        <w:t>и</w:t>
      </w:r>
      <w:r w:rsidR="00FF4A65" w:rsidRPr="00FF4A65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FF4A65">
        <w:rPr>
          <w:rFonts w:cs="Times New Roman"/>
          <w:b/>
          <w:color w:val="auto"/>
          <w:sz w:val="28"/>
          <w:szCs w:val="28"/>
        </w:rPr>
        <w:t>к</w:t>
      </w:r>
      <w:r w:rsidR="00FF4A65" w:rsidRPr="00FF4A65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FF4A65">
        <w:rPr>
          <w:rFonts w:cs="Times New Roman"/>
          <w:b/>
          <w:color w:val="auto"/>
          <w:sz w:val="28"/>
          <w:szCs w:val="28"/>
        </w:rPr>
        <w:t>а</w:t>
      </w:r>
      <w:r w:rsidR="00FF4A65" w:rsidRPr="00FF4A65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FF4A65">
        <w:rPr>
          <w:rFonts w:cs="Times New Roman"/>
          <w:b/>
          <w:color w:val="auto"/>
          <w:sz w:val="28"/>
          <w:szCs w:val="28"/>
        </w:rPr>
        <w:t>з</w:t>
      </w:r>
      <w:r w:rsidR="00FF4A65" w:rsidRPr="00FF4A65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FF4A65">
        <w:rPr>
          <w:rFonts w:cs="Times New Roman"/>
          <w:b/>
          <w:color w:val="auto"/>
          <w:sz w:val="28"/>
          <w:szCs w:val="28"/>
        </w:rPr>
        <w:t>ы</w:t>
      </w:r>
      <w:r w:rsidR="00FF4A65" w:rsidRPr="00FF4A65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FF4A65">
        <w:rPr>
          <w:rFonts w:cs="Times New Roman"/>
          <w:b/>
          <w:color w:val="auto"/>
          <w:sz w:val="28"/>
          <w:szCs w:val="28"/>
        </w:rPr>
        <w:t>в</w:t>
      </w:r>
      <w:r w:rsidR="00FF4A65" w:rsidRPr="00FF4A65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FF4A65">
        <w:rPr>
          <w:rFonts w:cs="Times New Roman"/>
          <w:b/>
          <w:color w:val="auto"/>
          <w:sz w:val="28"/>
          <w:szCs w:val="28"/>
        </w:rPr>
        <w:t>а</w:t>
      </w:r>
      <w:r w:rsidR="00FF4A65" w:rsidRPr="00FF4A65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FF4A65">
        <w:rPr>
          <w:rFonts w:cs="Times New Roman"/>
          <w:b/>
          <w:color w:val="auto"/>
          <w:sz w:val="28"/>
          <w:szCs w:val="28"/>
        </w:rPr>
        <w:t>ю:</w:t>
      </w:r>
    </w:p>
    <w:p w:rsidR="00FF4A65" w:rsidRDefault="00FF4A65" w:rsidP="00FF4A65">
      <w:pPr>
        <w:ind w:firstLine="720"/>
        <w:rPr>
          <w:sz w:val="28"/>
          <w:szCs w:val="28"/>
        </w:rPr>
      </w:pPr>
      <w:r w:rsidRPr="009859DA">
        <w:rPr>
          <w:sz w:val="28"/>
          <w:szCs w:val="28"/>
        </w:rPr>
        <w:t>1. Провести</w:t>
      </w:r>
      <w:r>
        <w:rPr>
          <w:sz w:val="28"/>
          <w:szCs w:val="28"/>
        </w:rPr>
        <w:t xml:space="preserve"> Всероссийские проверочные работы (далее – ВПР)</w:t>
      </w:r>
      <w:r w:rsidR="00965CD5">
        <w:rPr>
          <w:sz w:val="28"/>
          <w:szCs w:val="28"/>
        </w:rPr>
        <w:t xml:space="preserve"> с 15 сентября по 10 октября</w:t>
      </w:r>
      <w:r>
        <w:rPr>
          <w:sz w:val="28"/>
          <w:szCs w:val="28"/>
        </w:rPr>
        <w:t xml:space="preserve"> в МОБУ СОШ №5 </w:t>
      </w:r>
      <w:r w:rsidR="00965CD5">
        <w:rPr>
          <w:sz w:val="28"/>
          <w:szCs w:val="28"/>
        </w:rPr>
        <w:t xml:space="preserve">им. Г.К.Жукова </w:t>
      </w:r>
      <w:r>
        <w:rPr>
          <w:sz w:val="28"/>
          <w:szCs w:val="28"/>
        </w:rPr>
        <w:t>г</w:t>
      </w:r>
      <w:r w:rsidR="00965CD5">
        <w:rPr>
          <w:sz w:val="28"/>
          <w:szCs w:val="28"/>
        </w:rPr>
        <w:t>.</w:t>
      </w:r>
      <w:r>
        <w:rPr>
          <w:sz w:val="28"/>
          <w:szCs w:val="28"/>
        </w:rPr>
        <w:t xml:space="preserve"> Лабинска</w:t>
      </w:r>
      <w:r w:rsidR="00965CD5">
        <w:rPr>
          <w:sz w:val="28"/>
          <w:szCs w:val="28"/>
        </w:rPr>
        <w:t xml:space="preserve"> Лабинского района</w:t>
      </w:r>
      <w:r>
        <w:rPr>
          <w:sz w:val="28"/>
          <w:szCs w:val="28"/>
        </w:rPr>
        <w:t>, реализующ</w:t>
      </w:r>
      <w:r w:rsidR="00212E3E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программы начального общего, основного общего образования, </w:t>
      </w:r>
      <w:r>
        <w:rPr>
          <w:sz w:val="28"/>
        </w:rPr>
        <w:t>в сроки</w:t>
      </w:r>
      <w:r w:rsidR="000E020C">
        <w:rPr>
          <w:sz w:val="28"/>
        </w:rPr>
        <w:t>, указанные в графике (приложение 1);</w:t>
      </w:r>
    </w:p>
    <w:p w:rsidR="00212E3E" w:rsidRDefault="00FF4A65" w:rsidP="00212E3E">
      <w:pPr>
        <w:ind w:right="-5" w:firstLine="708"/>
        <w:rPr>
          <w:sz w:val="28"/>
          <w:szCs w:val="28"/>
        </w:rPr>
      </w:pPr>
      <w:r w:rsidRPr="008E1168">
        <w:rPr>
          <w:sz w:val="28"/>
          <w:szCs w:val="28"/>
        </w:rPr>
        <w:t xml:space="preserve">2. </w:t>
      </w:r>
      <w:r>
        <w:rPr>
          <w:sz w:val="28"/>
          <w:szCs w:val="28"/>
        </w:rPr>
        <w:t>Назначить ответств</w:t>
      </w:r>
      <w:r w:rsidR="00965CD5">
        <w:rPr>
          <w:sz w:val="28"/>
          <w:szCs w:val="28"/>
        </w:rPr>
        <w:t xml:space="preserve">енным лицом за проведение ВПР </w:t>
      </w:r>
      <w:r w:rsidR="000E020C">
        <w:rPr>
          <w:sz w:val="28"/>
          <w:szCs w:val="28"/>
        </w:rPr>
        <w:t xml:space="preserve">в начальной школе </w:t>
      </w:r>
      <w:r w:rsidR="00212E3E">
        <w:rPr>
          <w:sz w:val="28"/>
          <w:szCs w:val="28"/>
        </w:rPr>
        <w:t xml:space="preserve">заместителя директора по УВР </w:t>
      </w:r>
      <w:proofErr w:type="spellStart"/>
      <w:r w:rsidR="000E020C">
        <w:rPr>
          <w:sz w:val="28"/>
          <w:szCs w:val="28"/>
        </w:rPr>
        <w:t>Н.</w:t>
      </w:r>
      <w:r w:rsidR="00965CD5">
        <w:rPr>
          <w:sz w:val="28"/>
          <w:szCs w:val="28"/>
        </w:rPr>
        <w:t>И.Анипченко</w:t>
      </w:r>
      <w:proofErr w:type="spellEnd"/>
      <w:r w:rsidR="000E020C">
        <w:rPr>
          <w:sz w:val="28"/>
          <w:szCs w:val="28"/>
        </w:rPr>
        <w:t>, в основной школе</w:t>
      </w:r>
      <w:r w:rsidR="000E020C" w:rsidRPr="000E020C">
        <w:rPr>
          <w:sz w:val="28"/>
          <w:szCs w:val="28"/>
        </w:rPr>
        <w:t xml:space="preserve"> </w:t>
      </w:r>
      <w:r w:rsidR="000E020C">
        <w:rPr>
          <w:sz w:val="28"/>
          <w:szCs w:val="28"/>
        </w:rPr>
        <w:t xml:space="preserve">заместителя директора по УВР </w:t>
      </w:r>
      <w:proofErr w:type="spellStart"/>
      <w:r w:rsidR="000E020C">
        <w:rPr>
          <w:sz w:val="28"/>
          <w:szCs w:val="28"/>
        </w:rPr>
        <w:t>Н.В.Яковенко</w:t>
      </w:r>
      <w:proofErr w:type="spellEnd"/>
      <w:r w:rsidR="00212E3E">
        <w:rPr>
          <w:sz w:val="28"/>
          <w:szCs w:val="28"/>
        </w:rPr>
        <w:t>:</w:t>
      </w:r>
    </w:p>
    <w:p w:rsidR="00212E3E" w:rsidRDefault="00212E3E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1) обеспечить проведение подготовительных мероприятий для включения общеобразовательной организации в списки участников ВПР, в том числе авторизацию на портале сопровождения ВПР (</w:t>
      </w:r>
      <w:hyperlink r:id="rId5" w:history="1">
        <w:r w:rsidRPr="00647E5D">
          <w:rPr>
            <w:rStyle w:val="a4"/>
            <w:sz w:val="28"/>
            <w:szCs w:val="28"/>
            <w:lang w:val="en-US"/>
          </w:rPr>
          <w:t>www</w:t>
        </w:r>
        <w:r w:rsidRPr="00647E5D">
          <w:rPr>
            <w:rStyle w:val="a4"/>
            <w:sz w:val="28"/>
            <w:szCs w:val="28"/>
          </w:rPr>
          <w:t>.</w:t>
        </w:r>
        <w:r w:rsidRPr="00647E5D">
          <w:rPr>
            <w:rStyle w:val="a4"/>
            <w:sz w:val="28"/>
            <w:szCs w:val="28"/>
            <w:lang w:val="en-US"/>
          </w:rPr>
          <w:t>eduvpr</w:t>
        </w:r>
        <w:r w:rsidRPr="00647E5D">
          <w:rPr>
            <w:rStyle w:val="a4"/>
            <w:sz w:val="28"/>
            <w:szCs w:val="28"/>
          </w:rPr>
          <w:t>.</w:t>
        </w:r>
        <w:r w:rsidRPr="00647E5D">
          <w:rPr>
            <w:rStyle w:val="a4"/>
            <w:sz w:val="28"/>
            <w:szCs w:val="28"/>
            <w:lang w:val="en-US"/>
          </w:rPr>
          <w:t>ru</w:t>
        </w:r>
      </w:hyperlink>
      <w:r w:rsidR="00965CD5">
        <w:t>, ФИС ОКО</w:t>
      </w:r>
      <w:r w:rsidRPr="006C7EB8">
        <w:rPr>
          <w:sz w:val="28"/>
          <w:szCs w:val="28"/>
        </w:rPr>
        <w:t>)</w:t>
      </w:r>
      <w:r>
        <w:rPr>
          <w:sz w:val="28"/>
          <w:szCs w:val="28"/>
        </w:rPr>
        <w:t>, получение логинов и паролей доступа в личны</w:t>
      </w:r>
      <w:r w:rsidR="00466279">
        <w:rPr>
          <w:sz w:val="28"/>
          <w:szCs w:val="28"/>
        </w:rPr>
        <w:t>й кабинет</w:t>
      </w:r>
      <w:r>
        <w:rPr>
          <w:sz w:val="28"/>
          <w:szCs w:val="28"/>
        </w:rPr>
        <w:t xml:space="preserve"> </w:t>
      </w:r>
      <w:r w:rsidR="00466279">
        <w:rPr>
          <w:sz w:val="28"/>
          <w:szCs w:val="28"/>
        </w:rPr>
        <w:t>школы</w:t>
      </w:r>
      <w:r>
        <w:rPr>
          <w:sz w:val="28"/>
          <w:szCs w:val="28"/>
        </w:rPr>
        <w:t>, заполнение анкеты участника ВПР, получение инструктивных материалов;</w:t>
      </w:r>
    </w:p>
    <w:p w:rsidR="00466279" w:rsidRPr="00466279" w:rsidRDefault="00466279" w:rsidP="00212E3E">
      <w:pPr>
        <w:ind w:right="-5" w:firstLine="708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2) в</w:t>
      </w:r>
      <w:r w:rsidRPr="00466279">
        <w:rPr>
          <w:rFonts w:cs="Times New Roman"/>
          <w:color w:val="auto"/>
          <w:sz w:val="28"/>
          <w:szCs w:val="28"/>
        </w:rPr>
        <w:t xml:space="preserve">нести необходимые изменения в расписание занятий </w:t>
      </w:r>
      <w:r>
        <w:rPr>
          <w:rFonts w:cs="Times New Roman"/>
          <w:color w:val="auto"/>
          <w:sz w:val="28"/>
          <w:szCs w:val="28"/>
        </w:rPr>
        <w:t>школы</w:t>
      </w:r>
      <w:r w:rsidRPr="00466279">
        <w:rPr>
          <w:rFonts w:cs="Times New Roman"/>
          <w:color w:val="auto"/>
          <w:sz w:val="28"/>
          <w:szCs w:val="28"/>
        </w:rPr>
        <w:t xml:space="preserve"> в дни проведения ВПР.</w:t>
      </w:r>
    </w:p>
    <w:p w:rsidR="00212E3E" w:rsidRDefault="00466279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12E3E">
        <w:rPr>
          <w:sz w:val="28"/>
          <w:szCs w:val="28"/>
        </w:rPr>
        <w:t>) скачать в личном кабинете системы ВПР протокол проведения работы и список кодов участников; распечатать бумажные протоколы и коды участников; разрезать лист с кодами участников для выдачи каждому участнику отдельного кода;</w:t>
      </w:r>
    </w:p>
    <w:p w:rsidR="00212E3E" w:rsidRDefault="00466279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212E3E">
        <w:rPr>
          <w:sz w:val="28"/>
          <w:szCs w:val="28"/>
        </w:rPr>
        <w:t>) скачать комплекты для проведения ВПР (зашифрованный архив) в личном кабинете системы ВПР (архив доступен не позже, чем за 3 дня до начала ВПР);</w:t>
      </w:r>
    </w:p>
    <w:p w:rsidR="00212E3E" w:rsidRDefault="00965CD5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212E3E">
        <w:rPr>
          <w:sz w:val="28"/>
          <w:szCs w:val="28"/>
        </w:rPr>
        <w:t>) организовать выполнение участниками работы; выдать каждому участнику код (каждому участнику – один и тот же код на все работы, который используется во всей общеобразовательной организации только один раз); в процессе проведения работы заполнить бумажный протокол, в котором зафиксировать соответствие кода и Ф.И.О. участника (каждый участник переписывает код в специально отведённое поле на каждой странице работы);</w:t>
      </w:r>
    </w:p>
    <w:p w:rsidR="00212E3E" w:rsidRDefault="00965CD5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212E3E">
        <w:rPr>
          <w:sz w:val="28"/>
          <w:szCs w:val="28"/>
        </w:rPr>
        <w:t>) по окончании проведения работы собрать все комплекты;</w:t>
      </w:r>
    </w:p>
    <w:p w:rsidR="00965CD5" w:rsidRDefault="00965CD5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212E3E">
        <w:rPr>
          <w:sz w:val="28"/>
          <w:szCs w:val="28"/>
        </w:rPr>
        <w:t>) в личном кабинете системы ВПР получить критерии оценивания ответов; критерии</w:t>
      </w:r>
      <w:r>
        <w:rPr>
          <w:sz w:val="28"/>
          <w:szCs w:val="28"/>
        </w:rPr>
        <w:t xml:space="preserve">; </w:t>
      </w:r>
      <w:r w:rsidR="00212E3E">
        <w:rPr>
          <w:sz w:val="28"/>
          <w:szCs w:val="28"/>
        </w:rPr>
        <w:t xml:space="preserve"> </w:t>
      </w:r>
    </w:p>
    <w:p w:rsidR="00212E3E" w:rsidRDefault="00965CD5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212E3E">
        <w:rPr>
          <w:sz w:val="28"/>
          <w:szCs w:val="28"/>
        </w:rPr>
        <w:t>) получить через личный кабинет на портале сопровождения ВПР электрон</w:t>
      </w:r>
      <w:r>
        <w:rPr>
          <w:sz w:val="28"/>
          <w:szCs w:val="28"/>
        </w:rPr>
        <w:t>ную форму сбора результатов ВПР;</w:t>
      </w:r>
    </w:p>
    <w:p w:rsidR="00212E3E" w:rsidRDefault="00965CD5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212E3E">
        <w:rPr>
          <w:sz w:val="28"/>
          <w:szCs w:val="28"/>
        </w:rPr>
        <w:t>) организовать проверку ответов участников с помощью критериев в течение дня проведения работы по соответствующему предмету и следующего дня;</w:t>
      </w:r>
    </w:p>
    <w:p w:rsidR="00212E3E" w:rsidRDefault="00212E3E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965CD5">
        <w:rPr>
          <w:sz w:val="28"/>
          <w:szCs w:val="28"/>
        </w:rPr>
        <w:t>0</w:t>
      </w:r>
      <w:r>
        <w:rPr>
          <w:sz w:val="28"/>
          <w:szCs w:val="28"/>
        </w:rPr>
        <w:t>) 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задания; в электронной форме сбора результатов передать только коды участников, фамилию, имя, отчество не указывать; сохранять в общеобразовательной организации бумажный протокол с соответствием фамилий, имён и отчеств участников и их кодов;</w:t>
      </w:r>
    </w:p>
    <w:p w:rsidR="000E020C" w:rsidRDefault="00212E3E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965CD5">
        <w:rPr>
          <w:sz w:val="28"/>
          <w:szCs w:val="28"/>
        </w:rPr>
        <w:t>1</w:t>
      </w:r>
      <w:r>
        <w:rPr>
          <w:sz w:val="28"/>
          <w:szCs w:val="28"/>
        </w:rPr>
        <w:t>) загрузить форму сбора результатов в систему ВПР в день проведения работы или на следующий день после проведения не позднее 24:00 часов по московскому времени</w:t>
      </w:r>
      <w:r w:rsidR="000E020C">
        <w:rPr>
          <w:sz w:val="28"/>
          <w:szCs w:val="28"/>
        </w:rPr>
        <w:t>.</w:t>
      </w:r>
    </w:p>
    <w:p w:rsidR="00212E3E" w:rsidRDefault="00212E3E" w:rsidP="00212E3E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965CD5">
        <w:rPr>
          <w:sz w:val="28"/>
          <w:szCs w:val="28"/>
        </w:rPr>
        <w:t>2</w:t>
      </w:r>
      <w:r>
        <w:rPr>
          <w:sz w:val="28"/>
          <w:szCs w:val="28"/>
        </w:rPr>
        <w:t>) скачать статистические отчёты по соответствующим предметам;      с помощью бумажного протокола установить соответствие между фамилиями, именами и отчествами участников и их результатами.</w:t>
      </w:r>
    </w:p>
    <w:p w:rsidR="0022541C" w:rsidRPr="00E44FCB" w:rsidRDefault="0022541C" w:rsidP="0022541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4FCB">
        <w:rPr>
          <w:rFonts w:eastAsia="Times New Roman" w:cs="Times New Roman"/>
          <w:sz w:val="28"/>
          <w:szCs w:val="28"/>
        </w:rPr>
        <w:t>Назначить организаторами в аудитории учителей, указанных в приложении к настоящему приказу.</w:t>
      </w:r>
    </w:p>
    <w:p w:rsidR="0022541C" w:rsidRPr="00E44FCB" w:rsidRDefault="0022541C" w:rsidP="0022541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</w:t>
      </w:r>
      <w:r w:rsidRPr="00E44FCB">
        <w:rPr>
          <w:rFonts w:eastAsia="Times New Roman" w:cs="Times New Roman"/>
          <w:sz w:val="28"/>
          <w:szCs w:val="28"/>
        </w:rPr>
        <w:t>. Организаторам в аудитории:</w:t>
      </w:r>
    </w:p>
    <w:p w:rsidR="0022541C" w:rsidRPr="00E44FCB" w:rsidRDefault="0022541C" w:rsidP="0022541C">
      <w:pPr>
        <w:numPr>
          <w:ilvl w:val="0"/>
          <w:numId w:val="4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</w:rPr>
      </w:pPr>
      <w:r w:rsidRPr="00E44FCB">
        <w:rPr>
          <w:rFonts w:eastAsia="Times New Roman" w:cs="Times New Roman"/>
          <w:sz w:val="28"/>
          <w:szCs w:val="28"/>
        </w:rPr>
        <w:t>провести совместно с ответственным организатором проверочную работу в аудитории;</w:t>
      </w:r>
    </w:p>
    <w:p w:rsidR="0022541C" w:rsidRPr="00E44FCB" w:rsidRDefault="0022541C" w:rsidP="0022541C">
      <w:pPr>
        <w:numPr>
          <w:ilvl w:val="0"/>
          <w:numId w:val="4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</w:rPr>
      </w:pPr>
      <w:r w:rsidRPr="00E44FCB">
        <w:rPr>
          <w:rFonts w:eastAsia="Times New Roman" w:cs="Times New Roman"/>
          <w:sz w:val="28"/>
          <w:szCs w:val="28"/>
        </w:rPr>
        <w:t>обеспечить порядок в аудитории во время проведения проверочной работы.</w:t>
      </w:r>
    </w:p>
    <w:p w:rsidR="0022541C" w:rsidRPr="00E44FCB" w:rsidRDefault="0022541C" w:rsidP="0022541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</w:t>
      </w:r>
      <w:r w:rsidRPr="00E44FCB">
        <w:rPr>
          <w:rFonts w:eastAsia="Times New Roman" w:cs="Times New Roman"/>
          <w:sz w:val="28"/>
          <w:szCs w:val="28"/>
        </w:rPr>
        <w:t>. Назначить экспертами по проверке ВПР: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t>по русскому языку: Морозову</w:t>
      </w:r>
      <w:r>
        <w:rPr>
          <w:rFonts w:eastAsia="Times New Roman" w:cs="Times New Roman"/>
          <w:color w:val="auto"/>
          <w:sz w:val="28"/>
          <w:szCs w:val="28"/>
        </w:rPr>
        <w:t xml:space="preserve"> Л.И., Криворучко О.Л., Радченко А.В., Яковенко Н.В.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t>математике: </w:t>
      </w:r>
      <w:r>
        <w:rPr>
          <w:rFonts w:eastAsia="Times New Roman" w:cs="Times New Roman"/>
          <w:color w:val="auto"/>
          <w:sz w:val="28"/>
          <w:szCs w:val="28"/>
        </w:rPr>
        <w:t xml:space="preserve">Саркисян В.В., Буданову Л.Н.,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Залевскую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С.О.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lastRenderedPageBreak/>
        <w:t>окружающему миру: </w:t>
      </w:r>
      <w:r>
        <w:rPr>
          <w:rFonts w:eastAsia="Times New Roman" w:cs="Times New Roman"/>
          <w:color w:val="auto"/>
          <w:sz w:val="28"/>
          <w:szCs w:val="28"/>
        </w:rPr>
        <w:t xml:space="preserve">Бабину Г.С.,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Гимазетдинову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Н.Г.;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t>истории: </w:t>
      </w:r>
      <w:r>
        <w:rPr>
          <w:rFonts w:eastAsia="Times New Roman" w:cs="Times New Roman"/>
          <w:color w:val="auto"/>
          <w:sz w:val="28"/>
          <w:szCs w:val="28"/>
        </w:rPr>
        <w:t>Денисова А.В., Назаренко О.Н.;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t>биологии: </w:t>
      </w:r>
      <w:r>
        <w:rPr>
          <w:rFonts w:eastAsia="Times New Roman" w:cs="Times New Roman"/>
          <w:color w:val="auto"/>
          <w:sz w:val="28"/>
          <w:szCs w:val="28"/>
        </w:rPr>
        <w:t>Борисову О.А.;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t>географии: 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Анипченко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Н.И.</w:t>
      </w:r>
      <w:r w:rsidRPr="0022541C">
        <w:rPr>
          <w:rFonts w:eastAsia="Times New Roman" w:cs="Times New Roman"/>
          <w:color w:val="auto"/>
          <w:sz w:val="28"/>
          <w:szCs w:val="28"/>
        </w:rPr>
        <w:t>;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t>обществознанию: </w:t>
      </w:r>
      <w:r>
        <w:rPr>
          <w:rFonts w:eastAsia="Times New Roman" w:cs="Times New Roman"/>
          <w:color w:val="auto"/>
          <w:sz w:val="28"/>
          <w:szCs w:val="28"/>
        </w:rPr>
        <w:t>Денисова А.В., Назаренко О.Н.;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t>иностранному языку</w:t>
      </w:r>
      <w:r>
        <w:rPr>
          <w:rFonts w:eastAsia="Times New Roman" w:cs="Times New Roman"/>
          <w:color w:val="auto"/>
          <w:sz w:val="28"/>
          <w:szCs w:val="28"/>
        </w:rPr>
        <w:t xml:space="preserve"> (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анг.яз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>.)</w:t>
      </w:r>
      <w:r w:rsidRPr="0022541C">
        <w:rPr>
          <w:rFonts w:eastAsia="Times New Roman" w:cs="Times New Roman"/>
          <w:color w:val="auto"/>
          <w:sz w:val="28"/>
          <w:szCs w:val="28"/>
        </w:rPr>
        <w:t>: </w:t>
      </w:r>
      <w:r>
        <w:rPr>
          <w:rFonts w:eastAsia="Times New Roman" w:cs="Times New Roman"/>
          <w:color w:val="auto"/>
          <w:sz w:val="28"/>
          <w:szCs w:val="28"/>
        </w:rPr>
        <w:t>Акимову Т.А., Александрову Н.Н., Бондаренко Е.А.</w:t>
      </w:r>
      <w:r w:rsidRPr="0022541C">
        <w:rPr>
          <w:rFonts w:eastAsia="Times New Roman" w:cs="Times New Roman"/>
          <w:color w:val="auto"/>
          <w:sz w:val="28"/>
          <w:szCs w:val="28"/>
        </w:rPr>
        <w:t>;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t>физике: 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Виницкую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Л.Л.</w:t>
      </w:r>
      <w:r w:rsidRPr="0022541C">
        <w:rPr>
          <w:rFonts w:eastAsia="Times New Roman" w:cs="Times New Roman"/>
          <w:color w:val="auto"/>
          <w:sz w:val="28"/>
          <w:szCs w:val="28"/>
        </w:rPr>
        <w:t>.;</w:t>
      </w:r>
    </w:p>
    <w:p w:rsidR="0022541C" w:rsidRPr="0022541C" w:rsidRDefault="0022541C" w:rsidP="0022541C">
      <w:pPr>
        <w:numPr>
          <w:ilvl w:val="0"/>
          <w:numId w:val="44"/>
        </w:numPr>
        <w:spacing w:before="100" w:beforeAutospacing="1" w:after="100" w:afterAutospacing="1"/>
        <w:jc w:val="left"/>
        <w:rPr>
          <w:rFonts w:eastAsia="Times New Roman" w:cs="Times New Roman"/>
          <w:color w:val="auto"/>
          <w:sz w:val="28"/>
          <w:szCs w:val="28"/>
        </w:rPr>
      </w:pPr>
      <w:r w:rsidRPr="0022541C">
        <w:rPr>
          <w:rFonts w:eastAsia="Times New Roman" w:cs="Times New Roman"/>
          <w:color w:val="auto"/>
          <w:sz w:val="28"/>
          <w:szCs w:val="28"/>
        </w:rPr>
        <w:t>химии: 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Пушкарнву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Г.А.</w:t>
      </w:r>
    </w:p>
    <w:p w:rsidR="00FF4A65" w:rsidRPr="0022541C" w:rsidRDefault="0022541C" w:rsidP="0022541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</w:t>
      </w:r>
      <w:r w:rsidRPr="00E44FCB">
        <w:rPr>
          <w:rFonts w:eastAsia="Times New Roman" w:cs="Times New Roman"/>
          <w:sz w:val="28"/>
          <w:szCs w:val="28"/>
        </w:rPr>
        <w:t>. Эксперту по проверке провести проверку и оценивание ВПР в соответствии с критериями оценивания работ, полученными от ответственного организатора ВПР.</w:t>
      </w:r>
    </w:p>
    <w:p w:rsidR="00466279" w:rsidRPr="00466279" w:rsidRDefault="0022541C" w:rsidP="00466279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="00466279" w:rsidRPr="00466279">
        <w:rPr>
          <w:rFonts w:cs="Times New Roman"/>
          <w:color w:val="auto"/>
          <w:sz w:val="28"/>
          <w:szCs w:val="28"/>
        </w:rPr>
        <w:t xml:space="preserve">. </w:t>
      </w:r>
      <w:r w:rsidR="00466279" w:rsidRPr="00466279">
        <w:rPr>
          <w:rFonts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66279" w:rsidRPr="00B55C03" w:rsidRDefault="00466279" w:rsidP="00466279">
      <w:pPr>
        <w:rPr>
          <w:rFonts w:cs="Times New Roman"/>
          <w:sz w:val="16"/>
          <w:szCs w:val="16"/>
        </w:rPr>
      </w:pPr>
    </w:p>
    <w:p w:rsidR="00466279" w:rsidRDefault="00466279" w:rsidP="00466279">
      <w:pPr>
        <w:rPr>
          <w:rFonts w:cs="Times New Roman"/>
          <w:sz w:val="28"/>
          <w:szCs w:val="28"/>
        </w:rPr>
      </w:pPr>
    </w:p>
    <w:p w:rsidR="00466279" w:rsidRPr="00F978D1" w:rsidRDefault="00466279" w:rsidP="00466279">
      <w:pPr>
        <w:rPr>
          <w:rFonts w:cs="Times New Roman"/>
          <w:sz w:val="28"/>
          <w:szCs w:val="28"/>
        </w:rPr>
      </w:pPr>
      <w:r w:rsidRPr="00F978D1">
        <w:rPr>
          <w:rFonts w:cs="Times New Roman"/>
          <w:sz w:val="28"/>
          <w:szCs w:val="28"/>
        </w:rPr>
        <w:t xml:space="preserve">Директор СОШ № 5 </w:t>
      </w:r>
    </w:p>
    <w:p w:rsidR="00466279" w:rsidRPr="00F978D1" w:rsidRDefault="00466279" w:rsidP="00466279">
      <w:pPr>
        <w:rPr>
          <w:rFonts w:cs="Times New Roman"/>
          <w:sz w:val="28"/>
          <w:szCs w:val="28"/>
        </w:rPr>
      </w:pPr>
      <w:r w:rsidRPr="00F978D1">
        <w:rPr>
          <w:rFonts w:cs="Times New Roman"/>
          <w:sz w:val="28"/>
          <w:szCs w:val="28"/>
        </w:rPr>
        <w:t xml:space="preserve"> города Лабинска Лабинского района                               Казимирова Л.К.</w:t>
      </w:r>
    </w:p>
    <w:p w:rsidR="00466279" w:rsidRPr="00B55C03" w:rsidRDefault="00466279" w:rsidP="00466279">
      <w:pPr>
        <w:rPr>
          <w:rFonts w:cs="Times New Roman"/>
          <w:sz w:val="16"/>
          <w:szCs w:val="16"/>
        </w:rPr>
      </w:pPr>
    </w:p>
    <w:p w:rsidR="00BC00A8" w:rsidRDefault="00BC00A8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cs="Times New Roman"/>
          <w:sz w:val="28"/>
          <w:szCs w:val="28"/>
        </w:rPr>
      </w:pPr>
    </w:p>
    <w:p w:rsidR="009A6C93" w:rsidRDefault="009A6C93" w:rsidP="00466279">
      <w:pPr>
        <w:rPr>
          <w:rFonts w:eastAsia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97232A" w:rsidRDefault="0097232A" w:rsidP="00466279">
      <w:pPr>
        <w:rPr>
          <w:rFonts w:eastAsia="Times New Roman" w:cs="Times New Roman"/>
          <w:color w:val="auto"/>
          <w:sz w:val="28"/>
          <w:szCs w:val="28"/>
        </w:rPr>
      </w:pPr>
    </w:p>
    <w:p w:rsidR="0097232A" w:rsidRDefault="0097232A" w:rsidP="00466279">
      <w:pPr>
        <w:rPr>
          <w:rFonts w:eastAsia="Times New Roman" w:cs="Times New Roman"/>
          <w:color w:val="auto"/>
          <w:sz w:val="28"/>
          <w:szCs w:val="28"/>
        </w:rPr>
      </w:pPr>
    </w:p>
    <w:p w:rsidR="0097232A" w:rsidRDefault="0097232A" w:rsidP="00466279">
      <w:pPr>
        <w:rPr>
          <w:rFonts w:eastAsia="Times New Roman" w:cs="Times New Roman"/>
          <w:color w:val="auto"/>
          <w:sz w:val="28"/>
          <w:szCs w:val="28"/>
        </w:rPr>
      </w:pPr>
    </w:p>
    <w:p w:rsidR="0097232A" w:rsidRDefault="0097232A" w:rsidP="00466279">
      <w:pPr>
        <w:rPr>
          <w:rFonts w:eastAsia="Times New Roman" w:cs="Times New Roman"/>
          <w:color w:val="auto"/>
          <w:sz w:val="28"/>
          <w:szCs w:val="28"/>
        </w:rPr>
      </w:pPr>
    </w:p>
    <w:p w:rsidR="0097232A" w:rsidRDefault="0097232A" w:rsidP="00466279">
      <w:pPr>
        <w:rPr>
          <w:rFonts w:eastAsia="Times New Roman" w:cs="Times New Roman"/>
          <w:color w:val="auto"/>
          <w:sz w:val="28"/>
          <w:szCs w:val="28"/>
        </w:rPr>
      </w:pPr>
    </w:p>
    <w:p w:rsidR="0097232A" w:rsidRDefault="0097232A" w:rsidP="00466279">
      <w:pPr>
        <w:rPr>
          <w:rFonts w:eastAsia="Times New Roman" w:cs="Times New Roman"/>
          <w:color w:val="auto"/>
          <w:sz w:val="28"/>
          <w:szCs w:val="28"/>
        </w:rPr>
      </w:pPr>
    </w:p>
    <w:p w:rsidR="0097232A" w:rsidRDefault="0097232A" w:rsidP="00466279">
      <w:pPr>
        <w:rPr>
          <w:rFonts w:eastAsia="Times New Roman" w:cs="Times New Roman"/>
          <w:color w:val="auto"/>
          <w:sz w:val="28"/>
          <w:szCs w:val="28"/>
        </w:rPr>
      </w:pPr>
    </w:p>
    <w:p w:rsidR="0097232A" w:rsidRDefault="0097232A" w:rsidP="00466279">
      <w:pPr>
        <w:rPr>
          <w:rFonts w:eastAsia="Times New Roman" w:cs="Times New Roman"/>
          <w:color w:val="auto"/>
          <w:sz w:val="28"/>
          <w:szCs w:val="28"/>
        </w:rPr>
      </w:pPr>
    </w:p>
    <w:p w:rsidR="0097232A" w:rsidRDefault="00747377" w:rsidP="00747377">
      <w:pPr>
        <w:tabs>
          <w:tab w:val="left" w:pos="6731"/>
        </w:tabs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ab/>
      </w:r>
    </w:p>
    <w:p w:rsidR="00747377" w:rsidRDefault="00747377" w:rsidP="00747377">
      <w:pPr>
        <w:tabs>
          <w:tab w:val="left" w:pos="6731"/>
        </w:tabs>
        <w:rPr>
          <w:rFonts w:eastAsia="Times New Roman" w:cs="Times New Roman"/>
          <w:color w:val="auto"/>
          <w:sz w:val="28"/>
          <w:szCs w:val="28"/>
        </w:rPr>
      </w:pPr>
    </w:p>
    <w:p w:rsidR="00747377" w:rsidRDefault="00747377" w:rsidP="00747377">
      <w:pPr>
        <w:tabs>
          <w:tab w:val="left" w:pos="6731"/>
        </w:tabs>
        <w:rPr>
          <w:rFonts w:eastAsia="Times New Roman" w:cs="Times New Roman"/>
          <w:color w:val="auto"/>
          <w:sz w:val="28"/>
          <w:szCs w:val="28"/>
        </w:rPr>
      </w:pPr>
    </w:p>
    <w:p w:rsidR="00747377" w:rsidRDefault="00747377" w:rsidP="00747377">
      <w:pPr>
        <w:ind w:left="4536" w:firstLine="0"/>
        <w:rPr>
          <w:szCs w:val="24"/>
        </w:rPr>
      </w:pPr>
      <w:r w:rsidRPr="00066B87">
        <w:rPr>
          <w:szCs w:val="24"/>
        </w:rPr>
        <w:t xml:space="preserve">Приложение </w:t>
      </w:r>
      <w:r>
        <w:rPr>
          <w:szCs w:val="24"/>
        </w:rPr>
        <w:t>№</w:t>
      </w:r>
      <w:r w:rsidRPr="00066B87">
        <w:rPr>
          <w:szCs w:val="24"/>
        </w:rPr>
        <w:t>1</w:t>
      </w:r>
    </w:p>
    <w:p w:rsidR="00747377" w:rsidRDefault="00747377" w:rsidP="00747377">
      <w:pPr>
        <w:ind w:left="4536" w:firstLine="0"/>
        <w:rPr>
          <w:szCs w:val="24"/>
        </w:rPr>
      </w:pPr>
      <w:r>
        <w:rPr>
          <w:szCs w:val="24"/>
        </w:rPr>
        <w:t>Утвержден</w:t>
      </w:r>
      <w:r w:rsidRPr="00066B87">
        <w:rPr>
          <w:szCs w:val="24"/>
        </w:rPr>
        <w:t xml:space="preserve"> приказ</w:t>
      </w:r>
      <w:r>
        <w:rPr>
          <w:szCs w:val="24"/>
        </w:rPr>
        <w:t xml:space="preserve">ом МОБУ СОШ №5 </w:t>
      </w:r>
    </w:p>
    <w:p w:rsidR="00747377" w:rsidRDefault="00747377" w:rsidP="00747377">
      <w:pPr>
        <w:ind w:left="4536" w:firstLine="0"/>
        <w:rPr>
          <w:szCs w:val="24"/>
        </w:rPr>
      </w:pPr>
      <w:proofErr w:type="spellStart"/>
      <w:r>
        <w:rPr>
          <w:szCs w:val="24"/>
        </w:rPr>
        <w:t>им.Г.К.Жукова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г.Лабинска</w:t>
      </w:r>
      <w:proofErr w:type="spellEnd"/>
      <w:r>
        <w:rPr>
          <w:szCs w:val="24"/>
        </w:rPr>
        <w:t xml:space="preserve"> Лабинского района </w:t>
      </w:r>
    </w:p>
    <w:p w:rsidR="00747377" w:rsidRPr="00066B87" w:rsidRDefault="00747377" w:rsidP="00747377">
      <w:pPr>
        <w:ind w:left="4536" w:firstLine="0"/>
        <w:rPr>
          <w:szCs w:val="24"/>
        </w:rPr>
      </w:pPr>
      <w:r>
        <w:rPr>
          <w:szCs w:val="24"/>
        </w:rPr>
        <w:t xml:space="preserve">от </w:t>
      </w:r>
      <w:r w:rsidRPr="00066B87">
        <w:rPr>
          <w:szCs w:val="24"/>
        </w:rPr>
        <w:t xml:space="preserve"> </w:t>
      </w:r>
      <w:r>
        <w:rPr>
          <w:szCs w:val="24"/>
        </w:rPr>
        <w:t xml:space="preserve">09.09.2020 г. </w:t>
      </w:r>
      <w:r w:rsidRPr="00066B87">
        <w:rPr>
          <w:szCs w:val="24"/>
        </w:rPr>
        <w:t>№</w:t>
      </w:r>
      <w:r>
        <w:rPr>
          <w:szCs w:val="24"/>
        </w:rPr>
        <w:t xml:space="preserve"> 172</w:t>
      </w:r>
    </w:p>
    <w:p w:rsidR="00747377" w:rsidRDefault="00747377" w:rsidP="00747377">
      <w:pPr>
        <w:tabs>
          <w:tab w:val="left" w:pos="6731"/>
        </w:tabs>
        <w:rPr>
          <w:rFonts w:eastAsia="Times New Roman" w:cs="Times New Roman"/>
          <w:color w:val="auto"/>
          <w:sz w:val="28"/>
          <w:szCs w:val="28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560"/>
        <w:gridCol w:w="3940"/>
        <w:gridCol w:w="860"/>
        <w:gridCol w:w="2680"/>
        <w:gridCol w:w="1440"/>
        <w:gridCol w:w="318"/>
      </w:tblGrid>
      <w:tr w:rsidR="0097232A" w:rsidRPr="0097232A" w:rsidTr="00747377">
        <w:trPr>
          <w:trHeight w:val="555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47377">
              <w:rPr>
                <w:rFonts w:eastAsia="Times New Roman" w:cs="Times New Roman"/>
                <w:sz w:val="28"/>
                <w:szCs w:val="28"/>
              </w:rPr>
              <w:t>График у</w:t>
            </w:r>
            <w:r w:rsidRPr="0097232A">
              <w:rPr>
                <w:rFonts w:eastAsia="Times New Roman" w:cs="Times New Roman"/>
                <w:sz w:val="28"/>
                <w:szCs w:val="28"/>
              </w:rPr>
              <w:t>части</w:t>
            </w:r>
            <w:r w:rsidRPr="00747377">
              <w:rPr>
                <w:rFonts w:eastAsia="Times New Roman" w:cs="Times New Roman"/>
                <w:sz w:val="28"/>
                <w:szCs w:val="28"/>
              </w:rPr>
              <w:t>я</w:t>
            </w:r>
            <w:r w:rsidRPr="0097232A">
              <w:rPr>
                <w:rFonts w:eastAsia="Times New Roman" w:cs="Times New Roman"/>
                <w:sz w:val="28"/>
                <w:szCs w:val="28"/>
              </w:rPr>
              <w:t xml:space="preserve"> обучающихся 5-9 классов в ВПР </w:t>
            </w:r>
            <w:r w:rsidRPr="00747377">
              <w:rPr>
                <w:rFonts w:eastAsia="Times New Roman" w:cs="Times New Roman"/>
                <w:sz w:val="28"/>
                <w:szCs w:val="28"/>
              </w:rPr>
              <w:t xml:space="preserve">сентябрь-октябрь </w:t>
            </w:r>
            <w:r w:rsidRPr="0097232A">
              <w:rPr>
                <w:rFonts w:eastAsia="Times New Roman" w:cs="Times New Roman"/>
                <w:sz w:val="28"/>
                <w:szCs w:val="28"/>
              </w:rPr>
              <w:t>в 2020 году</w:t>
            </w:r>
          </w:p>
        </w:tc>
      </w:tr>
      <w:tr w:rsidR="0097232A" w:rsidRPr="0097232A" w:rsidTr="00747377">
        <w:trPr>
          <w:trHeight w:val="375"/>
        </w:trPr>
        <w:tc>
          <w:tcPr>
            <w:tcW w:w="9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7232A">
              <w:rPr>
                <w:rFonts w:eastAsia="Times New Roman" w:cs="Times New Roman"/>
                <w:sz w:val="28"/>
                <w:szCs w:val="28"/>
              </w:rPr>
              <w:t xml:space="preserve">МОБУ СОШ № 5 </w:t>
            </w:r>
            <w:proofErr w:type="spellStart"/>
            <w:r w:rsidRPr="0097232A">
              <w:rPr>
                <w:rFonts w:eastAsia="Times New Roman" w:cs="Times New Roman"/>
                <w:sz w:val="28"/>
                <w:szCs w:val="28"/>
              </w:rPr>
              <w:t>им.Г.К.Жукова</w:t>
            </w:r>
            <w:proofErr w:type="spellEnd"/>
            <w:r w:rsidRPr="0097232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32A">
              <w:rPr>
                <w:rFonts w:eastAsia="Times New Roman" w:cs="Times New Roman"/>
                <w:sz w:val="28"/>
                <w:szCs w:val="28"/>
              </w:rPr>
              <w:t>г.Лабинска</w:t>
            </w:r>
            <w:proofErr w:type="spellEnd"/>
            <w:r w:rsidRPr="0097232A">
              <w:rPr>
                <w:rFonts w:eastAsia="Times New Roman" w:cs="Times New Roman"/>
                <w:sz w:val="28"/>
                <w:szCs w:val="28"/>
              </w:rPr>
              <w:t xml:space="preserve"> Лабинского района</w:t>
            </w:r>
          </w:p>
        </w:tc>
      </w:tr>
      <w:tr w:rsidR="0097232A" w:rsidRPr="0097232A" w:rsidTr="00747377">
        <w:trPr>
          <w:gridAfter w:val="1"/>
          <w:wAfter w:w="318" w:type="dxa"/>
          <w:trHeight w:val="390"/>
        </w:trPr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наименование ОО</w:t>
            </w:r>
          </w:p>
        </w:tc>
      </w:tr>
      <w:tr w:rsidR="0097232A" w:rsidRPr="0097232A" w:rsidTr="00747377">
        <w:trPr>
          <w:gridAfter w:val="1"/>
          <w:wAfter w:w="3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7232A" w:rsidRPr="0097232A" w:rsidTr="00747377">
        <w:trPr>
          <w:gridAfter w:val="1"/>
          <w:wAfter w:w="318" w:type="dxa"/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№ п/п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МО наименование образовательной организации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Класс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Предмет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Дата (вторник, четверг)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русский язык (1 часть)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15.09.2020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русский язык (2 часть)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22.09.2020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29.09.2020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окружающий мир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06.10.2020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17.09.2020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24.09.2020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01.10.2020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08.10.2020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география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15.09.2020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17.09.2020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22.09.2020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обществознание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24.09.2020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29.09.2020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01.10.2020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иностранный язык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06.10.2020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обществознание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15.09.2020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17.09.2020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22.09.2020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география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24.09.2020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29.09.2020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физика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01.10.2020</w:t>
            </w:r>
          </w:p>
        </w:tc>
      </w:tr>
      <w:tr w:rsidR="0097232A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32A" w:rsidRPr="0097232A" w:rsidRDefault="0097232A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08.10.2020</w:t>
            </w:r>
          </w:p>
        </w:tc>
      </w:tr>
      <w:tr w:rsidR="00747377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377" w:rsidRPr="0097232A" w:rsidRDefault="00747377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377" w:rsidRPr="0097232A" w:rsidRDefault="00747377" w:rsidP="004A271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377" w:rsidRPr="0097232A" w:rsidRDefault="00747377" w:rsidP="004A271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77" w:rsidRPr="0097232A" w:rsidRDefault="00747377" w:rsidP="004A271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физика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77" w:rsidRPr="0097232A" w:rsidRDefault="00747377" w:rsidP="004A271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22.09.2020</w:t>
            </w:r>
          </w:p>
        </w:tc>
      </w:tr>
      <w:tr w:rsidR="00747377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377" w:rsidRPr="0097232A" w:rsidRDefault="00747377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377" w:rsidRPr="0097232A" w:rsidRDefault="00747377" w:rsidP="00895A82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377" w:rsidRPr="0097232A" w:rsidRDefault="00747377" w:rsidP="00895A8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77" w:rsidRPr="0097232A" w:rsidRDefault="00747377" w:rsidP="00895A82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77" w:rsidRPr="0097232A" w:rsidRDefault="00747377" w:rsidP="00895A8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06.10.2020</w:t>
            </w:r>
          </w:p>
        </w:tc>
      </w:tr>
      <w:tr w:rsidR="00747377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377" w:rsidRPr="0097232A" w:rsidRDefault="00747377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377" w:rsidRPr="0097232A" w:rsidRDefault="00747377" w:rsidP="00895A82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377" w:rsidRPr="0097232A" w:rsidRDefault="00747377" w:rsidP="00895A8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77" w:rsidRPr="0097232A" w:rsidRDefault="00747377" w:rsidP="00895A82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77" w:rsidRPr="0097232A" w:rsidRDefault="00747377" w:rsidP="00895A8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08.10.2020</w:t>
            </w:r>
          </w:p>
        </w:tc>
      </w:tr>
      <w:tr w:rsidR="00747377" w:rsidRPr="0097232A" w:rsidTr="00747377">
        <w:trPr>
          <w:gridAfter w:val="1"/>
          <w:wAfter w:w="318" w:type="dxa"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377" w:rsidRPr="0097232A" w:rsidRDefault="00747377" w:rsidP="0097232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377" w:rsidRPr="0097232A" w:rsidRDefault="00747377" w:rsidP="00C43F03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97232A">
              <w:rPr>
                <w:rFonts w:eastAsia="Times New Roman" w:cs="Times New Roman"/>
                <w:szCs w:val="24"/>
              </w:rPr>
              <w:t>Лабинский</w:t>
            </w:r>
            <w:proofErr w:type="spellEnd"/>
            <w:r w:rsidRPr="0097232A">
              <w:rPr>
                <w:rFonts w:eastAsia="Times New Roman" w:cs="Times New Roman"/>
                <w:szCs w:val="24"/>
              </w:rPr>
              <w:t xml:space="preserve"> район, МОБУ СОШ №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377" w:rsidRPr="0097232A" w:rsidRDefault="00747377" w:rsidP="00C43F03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77" w:rsidRPr="0097232A" w:rsidRDefault="00747377" w:rsidP="00C43F03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химия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77" w:rsidRPr="0097232A" w:rsidRDefault="00747377" w:rsidP="00C43F03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97232A">
              <w:rPr>
                <w:rFonts w:eastAsia="Times New Roman" w:cs="Times New Roman"/>
                <w:szCs w:val="24"/>
              </w:rPr>
              <w:t>29.09.2020</w:t>
            </w:r>
          </w:p>
        </w:tc>
      </w:tr>
    </w:tbl>
    <w:p w:rsidR="0097232A" w:rsidRDefault="0097232A" w:rsidP="0097232A">
      <w:pPr>
        <w:jc w:val="right"/>
        <w:rPr>
          <w:rFonts w:eastAsia="Times New Roman" w:cs="Times New Roman"/>
          <w:color w:val="auto"/>
          <w:sz w:val="28"/>
          <w:szCs w:val="28"/>
        </w:rPr>
      </w:pPr>
    </w:p>
    <w:p w:rsidR="00747377" w:rsidRDefault="00747377" w:rsidP="0097232A">
      <w:pPr>
        <w:jc w:val="right"/>
        <w:rPr>
          <w:rFonts w:eastAsia="Times New Roman" w:cs="Times New Roman"/>
          <w:color w:val="auto"/>
          <w:sz w:val="28"/>
          <w:szCs w:val="28"/>
        </w:rPr>
      </w:pPr>
    </w:p>
    <w:p w:rsidR="0097232A" w:rsidRDefault="0097232A" w:rsidP="0097232A">
      <w:pPr>
        <w:jc w:val="righ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Заместитель директора по УВР __________ Яковенко Н.В.</w:t>
      </w:r>
    </w:p>
    <w:p w:rsidR="0022541C" w:rsidRPr="00F978D1" w:rsidRDefault="0022541C" w:rsidP="00466279">
      <w:pPr>
        <w:rPr>
          <w:rFonts w:cs="Times New Roman"/>
          <w:sz w:val="28"/>
          <w:szCs w:val="28"/>
        </w:rPr>
      </w:pPr>
    </w:p>
    <w:p w:rsidR="00FF4A65" w:rsidRPr="00466279" w:rsidRDefault="00FF4A65" w:rsidP="00FF4A65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 w:val="28"/>
          <w:szCs w:val="28"/>
        </w:rPr>
      </w:pPr>
    </w:p>
    <w:sectPr w:rsidR="00FF4A65" w:rsidRPr="00466279" w:rsidSect="004D6F33">
      <w:pgSz w:w="11900" w:h="16840"/>
      <w:pgMar w:top="709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331FAA"/>
    <w:multiLevelType w:val="hybridMultilevel"/>
    <w:tmpl w:val="A276114A"/>
    <w:lvl w:ilvl="0" w:tplc="C42A3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7E0C81"/>
    <w:multiLevelType w:val="multilevel"/>
    <w:tmpl w:val="9F6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28D3F66"/>
    <w:multiLevelType w:val="multilevel"/>
    <w:tmpl w:val="B87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8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7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5"/>
  </w:num>
  <w:num w:numId="43">
    <w:abstractNumId w:val="3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2477"/>
    <w:rsid w:val="000361E4"/>
    <w:rsid w:val="00041892"/>
    <w:rsid w:val="0004599C"/>
    <w:rsid w:val="000A0001"/>
    <w:rsid w:val="000E020C"/>
    <w:rsid w:val="000E15B9"/>
    <w:rsid w:val="000F5608"/>
    <w:rsid w:val="0013122F"/>
    <w:rsid w:val="00150E3E"/>
    <w:rsid w:val="001D1639"/>
    <w:rsid w:val="00203702"/>
    <w:rsid w:val="00212E3E"/>
    <w:rsid w:val="0022541C"/>
    <w:rsid w:val="0024579F"/>
    <w:rsid w:val="0025409B"/>
    <w:rsid w:val="00284757"/>
    <w:rsid w:val="002A2BCF"/>
    <w:rsid w:val="002A7217"/>
    <w:rsid w:val="002A7279"/>
    <w:rsid w:val="002C6927"/>
    <w:rsid w:val="002D7B5B"/>
    <w:rsid w:val="00340E7D"/>
    <w:rsid w:val="00343790"/>
    <w:rsid w:val="003A02AA"/>
    <w:rsid w:val="003D0F4E"/>
    <w:rsid w:val="004152DC"/>
    <w:rsid w:val="00424594"/>
    <w:rsid w:val="004414CD"/>
    <w:rsid w:val="00465C76"/>
    <w:rsid w:val="00466279"/>
    <w:rsid w:val="004A0644"/>
    <w:rsid w:val="004A1B15"/>
    <w:rsid w:val="004A2B47"/>
    <w:rsid w:val="004A477E"/>
    <w:rsid w:val="004D6F33"/>
    <w:rsid w:val="004F3498"/>
    <w:rsid w:val="0050009E"/>
    <w:rsid w:val="00503F71"/>
    <w:rsid w:val="00582794"/>
    <w:rsid w:val="005D0BE0"/>
    <w:rsid w:val="005E5A9E"/>
    <w:rsid w:val="006204B6"/>
    <w:rsid w:val="00625971"/>
    <w:rsid w:val="006344EF"/>
    <w:rsid w:val="00643DDE"/>
    <w:rsid w:val="00644D12"/>
    <w:rsid w:val="00651DA9"/>
    <w:rsid w:val="0067153A"/>
    <w:rsid w:val="006D4D52"/>
    <w:rsid w:val="00702CD8"/>
    <w:rsid w:val="00732C5F"/>
    <w:rsid w:val="00747377"/>
    <w:rsid w:val="007E7A2B"/>
    <w:rsid w:val="008107FA"/>
    <w:rsid w:val="00832C31"/>
    <w:rsid w:val="0085347F"/>
    <w:rsid w:val="008F30CA"/>
    <w:rsid w:val="00920BAC"/>
    <w:rsid w:val="00945C96"/>
    <w:rsid w:val="00957D0A"/>
    <w:rsid w:val="00965CD5"/>
    <w:rsid w:val="0097232A"/>
    <w:rsid w:val="009A6C93"/>
    <w:rsid w:val="009C354F"/>
    <w:rsid w:val="00A03574"/>
    <w:rsid w:val="00A27AE0"/>
    <w:rsid w:val="00A417F2"/>
    <w:rsid w:val="00A47B19"/>
    <w:rsid w:val="00A50E24"/>
    <w:rsid w:val="00A55669"/>
    <w:rsid w:val="00A87736"/>
    <w:rsid w:val="00AA7648"/>
    <w:rsid w:val="00AD05F7"/>
    <w:rsid w:val="00AF66CC"/>
    <w:rsid w:val="00B03123"/>
    <w:rsid w:val="00B07B9C"/>
    <w:rsid w:val="00B147EB"/>
    <w:rsid w:val="00B311A6"/>
    <w:rsid w:val="00B3298D"/>
    <w:rsid w:val="00B73576"/>
    <w:rsid w:val="00BA3B21"/>
    <w:rsid w:val="00BB333E"/>
    <w:rsid w:val="00BC00A8"/>
    <w:rsid w:val="00BC1E40"/>
    <w:rsid w:val="00BC2A8F"/>
    <w:rsid w:val="00BC4579"/>
    <w:rsid w:val="00BD1A7D"/>
    <w:rsid w:val="00C01C9B"/>
    <w:rsid w:val="00C028D7"/>
    <w:rsid w:val="00C30BB7"/>
    <w:rsid w:val="00C347E3"/>
    <w:rsid w:val="00C74ABA"/>
    <w:rsid w:val="00CC37A5"/>
    <w:rsid w:val="00CD44A0"/>
    <w:rsid w:val="00D16AAF"/>
    <w:rsid w:val="00D2047B"/>
    <w:rsid w:val="00D2185B"/>
    <w:rsid w:val="00D2381B"/>
    <w:rsid w:val="00D24936"/>
    <w:rsid w:val="00D26D20"/>
    <w:rsid w:val="00D363B6"/>
    <w:rsid w:val="00DB3A46"/>
    <w:rsid w:val="00DB5668"/>
    <w:rsid w:val="00E076CB"/>
    <w:rsid w:val="00E440B8"/>
    <w:rsid w:val="00E44C26"/>
    <w:rsid w:val="00E73239"/>
    <w:rsid w:val="00EA15FF"/>
    <w:rsid w:val="00EE392E"/>
    <w:rsid w:val="00EE5A19"/>
    <w:rsid w:val="00F07355"/>
    <w:rsid w:val="00F343D3"/>
    <w:rsid w:val="00F71167"/>
    <w:rsid w:val="00F85667"/>
    <w:rsid w:val="00FB17F4"/>
    <w:rsid w:val="00FD1EBD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EBFE"/>
  <w15:docId w15:val="{321DF246-E372-450D-88FF-156621ED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v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Светлана Залевская</cp:lastModifiedBy>
  <cp:revision>13</cp:revision>
  <cp:lastPrinted>2020-09-15T05:56:00Z</cp:lastPrinted>
  <dcterms:created xsi:type="dcterms:W3CDTF">2017-04-09T21:37:00Z</dcterms:created>
  <dcterms:modified xsi:type="dcterms:W3CDTF">2020-10-28T16:29:00Z</dcterms:modified>
</cp:coreProperties>
</file>